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01" w:rsidRDefault="00E12A01">
      <w:pPr>
        <w:spacing w:before="7"/>
        <w:rPr>
          <w:rFonts w:ascii="Times New Roman" w:eastAsia="Times New Roman" w:hAnsi="Times New Roman" w:cs="Times New Roman"/>
          <w:sz w:val="28"/>
          <w:szCs w:val="28"/>
        </w:rPr>
      </w:pPr>
    </w:p>
    <w:p w:rsidR="00E12A01" w:rsidRDefault="008E565A">
      <w:pPr>
        <w:spacing w:before="34"/>
        <w:ind w:left="1682"/>
        <w:rPr>
          <w:rFonts w:ascii="Arial" w:eastAsia="Arial" w:hAnsi="Arial" w:cs="Arial"/>
          <w:sz w:val="52"/>
          <w:szCs w:val="52"/>
        </w:rPr>
      </w:pPr>
      <w:r>
        <w:rPr>
          <w:noProof/>
          <w:lang w:val="en-GB" w:eastAsia="en-GB"/>
        </w:rPr>
        <w:drawing>
          <wp:anchor distT="0" distB="0" distL="114300" distR="114300" simplePos="0" relativeHeight="251657728" behindDoc="0" locked="0" layoutInCell="1" allowOverlap="1">
            <wp:simplePos x="0" y="0"/>
            <wp:positionH relativeFrom="page">
              <wp:posOffset>5737860</wp:posOffset>
            </wp:positionH>
            <wp:positionV relativeFrom="paragraph">
              <wp:posOffset>-159385</wp:posOffset>
            </wp:positionV>
            <wp:extent cx="1115695" cy="629285"/>
            <wp:effectExtent l="0" t="0" r="8255" b="0"/>
            <wp:wrapNone/>
            <wp:docPr id="2" name="Picture 2" descr="logo 300 &amp; 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300 &amp; 0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69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spacing w:val="-1"/>
          <w:sz w:val="52"/>
        </w:rPr>
        <w:t>PRESS</w:t>
      </w:r>
      <w:r>
        <w:rPr>
          <w:rFonts w:ascii="Arial"/>
          <w:b/>
          <w:spacing w:val="-3"/>
          <w:sz w:val="52"/>
        </w:rPr>
        <w:t xml:space="preserve"> </w:t>
      </w:r>
      <w:r>
        <w:rPr>
          <w:rFonts w:ascii="Arial"/>
          <w:b/>
          <w:spacing w:val="-1"/>
          <w:sz w:val="52"/>
        </w:rPr>
        <w:t>RELEASE</w:t>
      </w:r>
    </w:p>
    <w:p w:rsidR="00E12A01" w:rsidRPr="00466B2E" w:rsidRDefault="00E12A01">
      <w:pPr>
        <w:spacing w:before="1"/>
        <w:rPr>
          <w:rFonts w:ascii="Arial" w:eastAsia="Arial" w:hAnsi="Arial" w:cs="Arial"/>
          <w:b/>
          <w:bCs/>
          <w:sz w:val="24"/>
          <w:szCs w:val="24"/>
        </w:rPr>
      </w:pPr>
    </w:p>
    <w:p w:rsidR="00E12A01" w:rsidRDefault="00466B2E">
      <w:pPr>
        <w:tabs>
          <w:tab w:val="left" w:pos="1039"/>
        </w:tabs>
        <w:ind w:left="120"/>
        <w:rPr>
          <w:rFonts w:ascii="Arial"/>
          <w:b/>
          <w:spacing w:val="-2"/>
          <w:sz w:val="24"/>
        </w:rPr>
      </w:pPr>
      <w:r>
        <w:rPr>
          <w:rFonts w:ascii="Arial"/>
          <w:b/>
          <w:spacing w:val="-2"/>
          <w:sz w:val="24"/>
        </w:rPr>
        <w:t>28 April 2016</w:t>
      </w:r>
    </w:p>
    <w:p w:rsidR="00466B2E" w:rsidRDefault="00466B2E">
      <w:pPr>
        <w:tabs>
          <w:tab w:val="left" w:pos="1039"/>
        </w:tabs>
        <w:ind w:left="120"/>
        <w:rPr>
          <w:rFonts w:ascii="Arial" w:eastAsia="Arial" w:hAnsi="Arial" w:cs="Arial"/>
          <w:sz w:val="24"/>
          <w:szCs w:val="24"/>
        </w:rPr>
      </w:pPr>
    </w:p>
    <w:p w:rsidR="00E12A01" w:rsidRDefault="00466B2E">
      <w:pPr>
        <w:spacing w:before="65"/>
        <w:ind w:left="868"/>
        <w:rPr>
          <w:rFonts w:ascii="Arial" w:eastAsia="Arial" w:hAnsi="Arial"/>
          <w:b/>
          <w:bCs/>
          <w:spacing w:val="3"/>
          <w:sz w:val="24"/>
          <w:szCs w:val="24"/>
          <w:lang w:val="en-GB"/>
        </w:rPr>
      </w:pPr>
      <w:r w:rsidRPr="00466B2E">
        <w:rPr>
          <w:rFonts w:ascii="Arial" w:eastAsia="Arial" w:hAnsi="Arial"/>
          <w:b/>
          <w:bCs/>
          <w:spacing w:val="3"/>
          <w:sz w:val="24"/>
          <w:szCs w:val="24"/>
          <w:lang w:val="en-GB"/>
        </w:rPr>
        <w:t>PORTSMOUTH WATER IS A WINNER IN THE ROSPA AWARDS 2016</w:t>
      </w:r>
    </w:p>
    <w:p w:rsidR="00466B2E" w:rsidRDefault="00466B2E">
      <w:pPr>
        <w:spacing w:before="65"/>
        <w:ind w:left="868"/>
        <w:rPr>
          <w:rFonts w:ascii="Arial" w:eastAsia="Arial" w:hAnsi="Arial" w:cs="Arial"/>
          <w:sz w:val="28"/>
          <w:szCs w:val="28"/>
        </w:rPr>
      </w:pPr>
    </w:p>
    <w:p w:rsidR="00466B2E" w:rsidRPr="00466B2E" w:rsidRDefault="00466B2E" w:rsidP="00466B2E">
      <w:pPr>
        <w:pStyle w:val="BodyText"/>
        <w:ind w:left="119" w:right="435"/>
        <w:jc w:val="both"/>
        <w:rPr>
          <w:spacing w:val="3"/>
          <w:lang w:val="en-GB"/>
        </w:rPr>
      </w:pPr>
      <w:r w:rsidRPr="00466B2E">
        <w:rPr>
          <w:b/>
          <w:bCs/>
          <w:spacing w:val="3"/>
          <w:lang w:val="en-GB"/>
        </w:rPr>
        <w:t xml:space="preserve">Portsmouth Water </w:t>
      </w:r>
      <w:r w:rsidRPr="00466B2E">
        <w:rPr>
          <w:spacing w:val="3"/>
          <w:lang w:val="en-GB"/>
        </w:rPr>
        <w:t>has been successful in the 60</w:t>
      </w:r>
      <w:r w:rsidRPr="00466B2E">
        <w:rPr>
          <w:spacing w:val="3"/>
          <w:vertAlign w:val="superscript"/>
          <w:lang w:val="en-GB"/>
        </w:rPr>
        <w:t>th</w:t>
      </w:r>
      <w:r w:rsidRPr="00466B2E">
        <w:rPr>
          <w:spacing w:val="3"/>
          <w:lang w:val="en-GB"/>
        </w:rPr>
        <w:t xml:space="preserve"> year of the </w:t>
      </w:r>
      <w:proofErr w:type="spellStart"/>
      <w:r w:rsidRPr="00466B2E">
        <w:rPr>
          <w:spacing w:val="3"/>
          <w:lang w:val="en-GB"/>
        </w:rPr>
        <w:t>RoSPA</w:t>
      </w:r>
      <w:proofErr w:type="spellEnd"/>
      <w:r w:rsidRPr="00466B2E">
        <w:rPr>
          <w:spacing w:val="3"/>
          <w:lang w:val="en-GB"/>
        </w:rPr>
        <w:t xml:space="preserve"> Occupational Health and Safety Awards 2016. </w:t>
      </w:r>
    </w:p>
    <w:p w:rsidR="00466B2E" w:rsidRPr="00466B2E" w:rsidRDefault="00466B2E" w:rsidP="00466B2E">
      <w:pPr>
        <w:pStyle w:val="BodyText"/>
        <w:ind w:left="119" w:right="435"/>
        <w:jc w:val="both"/>
        <w:rPr>
          <w:spacing w:val="3"/>
          <w:lang w:val="en-GB"/>
        </w:rPr>
      </w:pPr>
    </w:p>
    <w:p w:rsidR="00466B2E" w:rsidRPr="00466B2E" w:rsidRDefault="00466B2E" w:rsidP="00466B2E">
      <w:pPr>
        <w:pStyle w:val="BodyText"/>
        <w:ind w:left="119" w:right="435"/>
        <w:jc w:val="both"/>
        <w:rPr>
          <w:spacing w:val="3"/>
          <w:lang w:val="en-GB"/>
        </w:rPr>
      </w:pPr>
      <w:r w:rsidRPr="00466B2E">
        <w:rPr>
          <w:spacing w:val="3"/>
          <w:lang w:val="en-GB"/>
        </w:rPr>
        <w:t xml:space="preserve">For the second year running Portsmouth Water have achieved the </w:t>
      </w:r>
      <w:r w:rsidRPr="00466B2E">
        <w:rPr>
          <w:b/>
          <w:bCs/>
          <w:spacing w:val="3"/>
          <w:lang w:val="en-GB"/>
        </w:rPr>
        <w:t xml:space="preserve">President's </w:t>
      </w:r>
      <w:r w:rsidRPr="00466B2E">
        <w:rPr>
          <w:spacing w:val="3"/>
          <w:lang w:val="en-GB"/>
        </w:rPr>
        <w:t>Award in the prestigious annual scheme run by the Royal Society for the Prevention of Accidents (</w:t>
      </w:r>
      <w:proofErr w:type="spellStart"/>
      <w:r w:rsidRPr="00466B2E">
        <w:rPr>
          <w:spacing w:val="3"/>
          <w:lang w:val="en-GB"/>
        </w:rPr>
        <w:fldChar w:fldCharType="begin"/>
      </w:r>
      <w:r w:rsidRPr="00466B2E">
        <w:rPr>
          <w:spacing w:val="3"/>
          <w:lang w:val="en-GB"/>
        </w:rPr>
        <w:instrText xml:space="preserve"> HYPERLINK "http://www.rospa.com/" </w:instrText>
      </w:r>
      <w:r w:rsidRPr="00466B2E">
        <w:rPr>
          <w:spacing w:val="3"/>
          <w:lang w:val="en-GB"/>
        </w:rPr>
        <w:fldChar w:fldCharType="separate"/>
      </w:r>
      <w:r w:rsidRPr="00466B2E">
        <w:rPr>
          <w:rStyle w:val="Hyperlink"/>
          <w:spacing w:val="3"/>
          <w:lang w:val="en-GB"/>
        </w:rPr>
        <w:t>RoSPA</w:t>
      </w:r>
      <w:proofErr w:type="spellEnd"/>
      <w:r w:rsidRPr="00466B2E">
        <w:rPr>
          <w:spacing w:val="3"/>
        </w:rPr>
        <w:fldChar w:fldCharType="end"/>
      </w:r>
      <w:r w:rsidRPr="00466B2E">
        <w:rPr>
          <w:spacing w:val="3"/>
          <w:lang w:val="en-GB"/>
        </w:rPr>
        <w:t>).</w:t>
      </w:r>
    </w:p>
    <w:p w:rsidR="00466B2E" w:rsidRPr="00466B2E" w:rsidRDefault="00466B2E" w:rsidP="00466B2E">
      <w:pPr>
        <w:pStyle w:val="BodyText"/>
        <w:ind w:left="119" w:right="435"/>
        <w:jc w:val="both"/>
        <w:rPr>
          <w:spacing w:val="3"/>
          <w:lang w:val="en-GB"/>
        </w:rPr>
      </w:pPr>
    </w:p>
    <w:p w:rsidR="00466B2E" w:rsidRPr="00466B2E" w:rsidRDefault="00466B2E" w:rsidP="00466B2E">
      <w:pPr>
        <w:pStyle w:val="BodyText"/>
        <w:ind w:left="119" w:right="435"/>
        <w:jc w:val="both"/>
        <w:rPr>
          <w:spacing w:val="3"/>
          <w:lang w:val="en-GB"/>
        </w:rPr>
      </w:pPr>
      <w:r w:rsidRPr="00466B2E">
        <w:rPr>
          <w:spacing w:val="3"/>
          <w:lang w:val="en-GB"/>
        </w:rPr>
        <w:t xml:space="preserve">The </w:t>
      </w:r>
      <w:proofErr w:type="spellStart"/>
      <w:r w:rsidRPr="00466B2E">
        <w:rPr>
          <w:spacing w:val="3"/>
          <w:lang w:val="en-GB"/>
        </w:rPr>
        <w:t>RoSPA</w:t>
      </w:r>
      <w:proofErr w:type="spellEnd"/>
      <w:r w:rsidRPr="00466B2E">
        <w:rPr>
          <w:spacing w:val="3"/>
          <w:lang w:val="en-GB"/>
        </w:rPr>
        <w:t xml:space="preserve"> Awards is celebrating 60 years of presenting highly-regarded and sought after accolades to businesses and organisations which have shown commitment to accident and ill-health prevention. Through the scheme, which is open to businesses and organisations of all types and sizes from across the UK and overseas, judges consider entrants’ overarching occupational health and safety management systems, including practices such as leadership and workforce involvement.</w:t>
      </w:r>
    </w:p>
    <w:p w:rsidR="00466B2E" w:rsidRPr="00466B2E" w:rsidRDefault="00466B2E" w:rsidP="00466B2E">
      <w:pPr>
        <w:pStyle w:val="BodyText"/>
        <w:ind w:left="119" w:right="435"/>
        <w:jc w:val="both"/>
        <w:rPr>
          <w:spacing w:val="3"/>
          <w:lang w:val="en-GB"/>
        </w:rPr>
      </w:pPr>
      <w:bookmarkStart w:id="0" w:name="_GoBack"/>
      <w:bookmarkEnd w:id="0"/>
    </w:p>
    <w:p w:rsidR="00466B2E" w:rsidRPr="00466B2E" w:rsidRDefault="00466B2E" w:rsidP="00466B2E">
      <w:pPr>
        <w:pStyle w:val="BodyText"/>
        <w:ind w:left="119" w:right="435"/>
        <w:jc w:val="both"/>
        <w:rPr>
          <w:spacing w:val="3"/>
          <w:lang w:val="en-GB"/>
        </w:rPr>
      </w:pPr>
      <w:r w:rsidRPr="00466B2E">
        <w:rPr>
          <w:spacing w:val="3"/>
          <w:lang w:val="en-GB"/>
        </w:rPr>
        <w:t xml:space="preserve">Julia Small, </w:t>
      </w:r>
      <w:proofErr w:type="spellStart"/>
      <w:r w:rsidRPr="00466B2E">
        <w:rPr>
          <w:spacing w:val="3"/>
          <w:lang w:val="en-GB"/>
        </w:rPr>
        <w:t>RoSPA’s</w:t>
      </w:r>
      <w:proofErr w:type="spellEnd"/>
      <w:r w:rsidRPr="00466B2E">
        <w:rPr>
          <w:spacing w:val="3"/>
          <w:lang w:val="en-GB"/>
        </w:rPr>
        <w:t xml:space="preserve"> head of awards and events, said: “To win an award at such a highly-regarded event as the </w:t>
      </w:r>
      <w:proofErr w:type="spellStart"/>
      <w:r w:rsidRPr="00466B2E">
        <w:rPr>
          <w:spacing w:val="3"/>
          <w:lang w:val="en-GB"/>
        </w:rPr>
        <w:t>RoSPA</w:t>
      </w:r>
      <w:proofErr w:type="spellEnd"/>
      <w:r w:rsidRPr="00466B2E">
        <w:rPr>
          <w:spacing w:val="3"/>
          <w:lang w:val="en-GB"/>
        </w:rPr>
        <w:t xml:space="preserve"> Awards is a great achievement for our winners. It recognises their commitment to maintaining an excellent health and safety record and raises the bar for other organisations to aspire to. We offer them our congratulations.</w:t>
      </w:r>
    </w:p>
    <w:p w:rsidR="00466B2E" w:rsidRPr="00466B2E" w:rsidRDefault="00466B2E" w:rsidP="00466B2E">
      <w:pPr>
        <w:pStyle w:val="BodyText"/>
        <w:ind w:left="119" w:right="435"/>
        <w:jc w:val="both"/>
        <w:rPr>
          <w:spacing w:val="3"/>
          <w:lang w:val="en-GB"/>
        </w:rPr>
      </w:pPr>
    </w:p>
    <w:p w:rsidR="00466B2E" w:rsidRPr="00466B2E" w:rsidRDefault="00466B2E" w:rsidP="00466B2E">
      <w:pPr>
        <w:pStyle w:val="BodyText"/>
        <w:ind w:left="119" w:right="435"/>
        <w:jc w:val="both"/>
        <w:rPr>
          <w:spacing w:val="3"/>
          <w:lang w:val="en-GB"/>
        </w:rPr>
      </w:pPr>
      <w:r w:rsidRPr="00466B2E">
        <w:rPr>
          <w:spacing w:val="3"/>
          <w:lang w:val="en-GB"/>
        </w:rPr>
        <w:t xml:space="preserve">Managing Director Neville Smith on hearing the news said “It is excellent news that we have been awarded the President’s Award from </w:t>
      </w:r>
      <w:proofErr w:type="spellStart"/>
      <w:r w:rsidRPr="00466B2E">
        <w:rPr>
          <w:spacing w:val="3"/>
          <w:lang w:val="en-GB"/>
        </w:rPr>
        <w:t>RoSPA</w:t>
      </w:r>
      <w:proofErr w:type="spellEnd"/>
      <w:r w:rsidRPr="00466B2E">
        <w:rPr>
          <w:spacing w:val="3"/>
          <w:lang w:val="en-GB"/>
        </w:rPr>
        <w:t xml:space="preserve"> as part of their prestigious H&amp;S Awards. This award is high recognition of our achievements in Health and Safety over many years and is a true testimony of the efforts that everyone in the Company has put in to make us a safer place to work</w:t>
      </w:r>
    </w:p>
    <w:p w:rsidR="00466B2E" w:rsidRPr="00466B2E" w:rsidRDefault="00466B2E" w:rsidP="00466B2E">
      <w:pPr>
        <w:pStyle w:val="BodyText"/>
        <w:ind w:left="119" w:right="435"/>
        <w:jc w:val="both"/>
        <w:rPr>
          <w:spacing w:val="3"/>
          <w:lang w:val="en-GB"/>
        </w:rPr>
      </w:pPr>
    </w:p>
    <w:p w:rsidR="00466B2E" w:rsidRPr="00466B2E" w:rsidRDefault="00466B2E" w:rsidP="00466B2E">
      <w:pPr>
        <w:pStyle w:val="BodyText"/>
        <w:ind w:left="119" w:right="435"/>
        <w:jc w:val="both"/>
        <w:rPr>
          <w:spacing w:val="3"/>
          <w:lang w:val="en-GB"/>
        </w:rPr>
      </w:pPr>
      <w:r w:rsidRPr="00466B2E">
        <w:rPr>
          <w:spacing w:val="3"/>
          <w:lang w:val="en-GB"/>
        </w:rPr>
        <w:t xml:space="preserve">For more information about the </w:t>
      </w:r>
      <w:proofErr w:type="spellStart"/>
      <w:r w:rsidRPr="00466B2E">
        <w:rPr>
          <w:spacing w:val="3"/>
          <w:lang w:val="en-GB"/>
        </w:rPr>
        <w:t>RoSPA</w:t>
      </w:r>
      <w:proofErr w:type="spellEnd"/>
      <w:r w:rsidRPr="00466B2E">
        <w:rPr>
          <w:spacing w:val="3"/>
          <w:lang w:val="en-GB"/>
        </w:rPr>
        <w:t xml:space="preserve"> Awards visit </w:t>
      </w:r>
      <w:hyperlink r:id="rId5" w:history="1">
        <w:r w:rsidRPr="00466B2E">
          <w:rPr>
            <w:rStyle w:val="Hyperlink"/>
            <w:spacing w:val="3"/>
            <w:lang w:val="en-GB"/>
          </w:rPr>
          <w:t>www.rospa.com/awards</w:t>
        </w:r>
      </w:hyperlink>
    </w:p>
    <w:p w:rsidR="00E12A01" w:rsidRDefault="00E12A01">
      <w:pPr>
        <w:spacing w:before="2"/>
        <w:rPr>
          <w:rFonts w:ascii="Arial" w:eastAsia="Arial" w:hAnsi="Arial" w:cs="Arial"/>
          <w:sz w:val="24"/>
          <w:szCs w:val="24"/>
        </w:rPr>
      </w:pPr>
    </w:p>
    <w:p w:rsidR="00E12A01" w:rsidRDefault="008E565A">
      <w:pPr>
        <w:pStyle w:val="BodyText"/>
        <w:jc w:val="both"/>
      </w:pPr>
      <w:r>
        <w:rPr>
          <w:spacing w:val="-1"/>
        </w:rPr>
        <w:t xml:space="preserve">For </w:t>
      </w:r>
      <w:r>
        <w:t>more</w:t>
      </w:r>
      <w:r>
        <w:rPr>
          <w:spacing w:val="-1"/>
        </w:rPr>
        <w:t xml:space="preserve"> information</w:t>
      </w:r>
      <w:r>
        <w:rPr>
          <w:spacing w:val="1"/>
        </w:rPr>
        <w:t xml:space="preserve"> </w:t>
      </w:r>
      <w:r>
        <w:rPr>
          <w:spacing w:val="-1"/>
        </w:rPr>
        <w:t>please</w:t>
      </w:r>
      <w:r>
        <w:rPr>
          <w:spacing w:val="1"/>
        </w:rPr>
        <w:t xml:space="preserve"> </w:t>
      </w:r>
      <w:r>
        <w:rPr>
          <w:spacing w:val="-1"/>
        </w:rPr>
        <w:t>contact</w:t>
      </w:r>
      <w:r>
        <w:t xml:space="preserve"> </w:t>
      </w:r>
      <w:r>
        <w:rPr>
          <w:spacing w:val="-1"/>
        </w:rPr>
        <w:t>Ian</w:t>
      </w:r>
      <w:r>
        <w:rPr>
          <w:spacing w:val="1"/>
        </w:rPr>
        <w:t xml:space="preserve"> </w:t>
      </w:r>
      <w:r>
        <w:rPr>
          <w:spacing w:val="-1"/>
        </w:rPr>
        <w:t xml:space="preserve">Limb </w:t>
      </w:r>
      <w:r>
        <w:t>on</w:t>
      </w:r>
      <w:r>
        <w:rPr>
          <w:spacing w:val="-1"/>
        </w:rPr>
        <w:t xml:space="preserve"> 02392 499888</w:t>
      </w:r>
    </w:p>
    <w:p w:rsidR="00E12A01" w:rsidRDefault="00E12A01">
      <w:pPr>
        <w:spacing w:before="1"/>
        <w:rPr>
          <w:rFonts w:ascii="Arial" w:eastAsia="Arial" w:hAnsi="Arial" w:cs="Arial"/>
          <w:sz w:val="18"/>
          <w:szCs w:val="18"/>
        </w:rPr>
      </w:pPr>
    </w:p>
    <w:p w:rsidR="00E12A01" w:rsidRDefault="00E12A01">
      <w:pPr>
        <w:rPr>
          <w:rFonts w:ascii="Arial" w:eastAsia="Arial" w:hAnsi="Arial" w:cs="Arial"/>
          <w:sz w:val="18"/>
          <w:szCs w:val="18"/>
        </w:rPr>
        <w:sectPr w:rsidR="00E12A01">
          <w:type w:val="continuous"/>
          <w:pgSz w:w="11910" w:h="16840"/>
          <w:pgMar w:top="1000" w:right="1000" w:bottom="280" w:left="1320" w:header="720" w:footer="720" w:gutter="0"/>
          <w:cols w:space="720"/>
        </w:sectPr>
      </w:pPr>
    </w:p>
    <w:p w:rsidR="00E12A01" w:rsidRDefault="00E12A01">
      <w:pPr>
        <w:rPr>
          <w:rFonts w:ascii="Arial" w:eastAsia="Arial" w:hAnsi="Arial" w:cs="Arial"/>
          <w:sz w:val="14"/>
          <w:szCs w:val="14"/>
        </w:rPr>
      </w:pPr>
    </w:p>
    <w:p w:rsidR="00E12A01" w:rsidRDefault="00E12A01">
      <w:pPr>
        <w:rPr>
          <w:rFonts w:ascii="Arial" w:eastAsia="Arial" w:hAnsi="Arial" w:cs="Arial"/>
          <w:sz w:val="14"/>
          <w:szCs w:val="14"/>
        </w:rPr>
      </w:pPr>
    </w:p>
    <w:p w:rsidR="00E12A01" w:rsidRDefault="008E565A">
      <w:pPr>
        <w:spacing w:before="116"/>
        <w:ind w:left="120"/>
        <w:rPr>
          <w:rFonts w:ascii="Arial" w:eastAsia="Arial" w:hAnsi="Arial" w:cs="Arial"/>
          <w:sz w:val="14"/>
          <w:szCs w:val="14"/>
        </w:rPr>
      </w:pPr>
      <w:bookmarkStart w:id="1" w:name="Notes_to_Editors"/>
      <w:bookmarkEnd w:id="1"/>
      <w:r>
        <w:rPr>
          <w:rFonts w:ascii="Arial"/>
          <w:b/>
          <w:spacing w:val="-1"/>
          <w:sz w:val="14"/>
        </w:rPr>
        <w:t>Notes</w:t>
      </w:r>
      <w:r>
        <w:rPr>
          <w:rFonts w:ascii="Arial"/>
          <w:b/>
          <w:spacing w:val="-5"/>
          <w:sz w:val="14"/>
        </w:rPr>
        <w:t xml:space="preserve"> </w:t>
      </w:r>
      <w:r>
        <w:rPr>
          <w:rFonts w:ascii="Arial"/>
          <w:b/>
          <w:spacing w:val="-1"/>
          <w:sz w:val="14"/>
        </w:rPr>
        <w:t>to</w:t>
      </w:r>
      <w:r>
        <w:rPr>
          <w:rFonts w:ascii="Arial"/>
          <w:b/>
          <w:spacing w:val="-5"/>
          <w:sz w:val="14"/>
        </w:rPr>
        <w:t xml:space="preserve"> </w:t>
      </w:r>
      <w:r>
        <w:rPr>
          <w:rFonts w:ascii="Arial"/>
          <w:b/>
          <w:sz w:val="14"/>
        </w:rPr>
        <w:t>Editors</w:t>
      </w:r>
    </w:p>
    <w:p w:rsidR="00E12A01" w:rsidRDefault="00E12A01">
      <w:pPr>
        <w:rPr>
          <w:rFonts w:ascii="Arial" w:eastAsia="Arial" w:hAnsi="Arial" w:cs="Arial"/>
          <w:b/>
          <w:bCs/>
          <w:sz w:val="14"/>
          <w:szCs w:val="14"/>
        </w:rPr>
      </w:pPr>
    </w:p>
    <w:p w:rsidR="00E12A01" w:rsidRDefault="008E565A">
      <w:pPr>
        <w:tabs>
          <w:tab w:val="left" w:pos="840"/>
        </w:tabs>
        <w:spacing w:before="100" w:line="329" w:lineRule="auto"/>
        <w:ind w:left="120" w:hanging="1"/>
        <w:rPr>
          <w:rFonts w:ascii="Arial" w:eastAsia="Arial" w:hAnsi="Arial" w:cs="Arial"/>
          <w:sz w:val="14"/>
          <w:szCs w:val="14"/>
        </w:rPr>
      </w:pPr>
      <w:r>
        <w:rPr>
          <w:rFonts w:ascii="Arial"/>
          <w:sz w:val="14"/>
        </w:rPr>
        <w:t xml:space="preserve">Website:  </w:t>
      </w:r>
      <w:r>
        <w:rPr>
          <w:rFonts w:ascii="Arial"/>
          <w:spacing w:val="34"/>
          <w:sz w:val="14"/>
        </w:rPr>
        <w:t xml:space="preserve"> </w:t>
      </w:r>
      <w:hyperlink r:id="rId6">
        <w:r>
          <w:rPr>
            <w:rFonts w:ascii="Arial"/>
            <w:spacing w:val="-1"/>
            <w:sz w:val="14"/>
          </w:rPr>
          <w:t>www.portsmouthwater.co.uk</w:t>
        </w:r>
      </w:hyperlink>
      <w:r>
        <w:rPr>
          <w:rFonts w:ascii="Arial"/>
          <w:spacing w:val="46"/>
          <w:w w:val="99"/>
          <w:sz w:val="14"/>
        </w:rPr>
        <w:t xml:space="preserve"> </w:t>
      </w:r>
      <w:r>
        <w:rPr>
          <w:rFonts w:ascii="Arial"/>
          <w:spacing w:val="-1"/>
          <w:w w:val="95"/>
          <w:sz w:val="14"/>
        </w:rPr>
        <w:t>Twitter:</w:t>
      </w:r>
      <w:r>
        <w:rPr>
          <w:rFonts w:ascii="Arial"/>
          <w:spacing w:val="-1"/>
          <w:w w:val="95"/>
          <w:sz w:val="14"/>
        </w:rPr>
        <w:tab/>
      </w:r>
      <w:r>
        <w:rPr>
          <w:rFonts w:ascii="Arial"/>
          <w:spacing w:val="-1"/>
          <w:sz w:val="14"/>
        </w:rPr>
        <w:t>@</w:t>
      </w:r>
      <w:proofErr w:type="spellStart"/>
      <w:r>
        <w:rPr>
          <w:rFonts w:ascii="Arial"/>
          <w:spacing w:val="-1"/>
          <w:sz w:val="14"/>
        </w:rPr>
        <w:t>portsmouthwater</w:t>
      </w:r>
      <w:proofErr w:type="spellEnd"/>
    </w:p>
    <w:p w:rsidR="00E12A01" w:rsidRDefault="008E565A">
      <w:pPr>
        <w:spacing w:before="72"/>
        <w:ind w:left="120"/>
        <w:rPr>
          <w:rFonts w:ascii="Arial" w:eastAsia="Arial" w:hAnsi="Arial" w:cs="Arial"/>
        </w:rPr>
      </w:pPr>
      <w:r>
        <w:br w:type="column"/>
      </w:r>
      <w:r>
        <w:rPr>
          <w:rFonts w:ascii="Arial"/>
          <w:b/>
          <w:spacing w:val="-1"/>
        </w:rPr>
        <w:t>Ends</w:t>
      </w:r>
    </w:p>
    <w:p w:rsidR="00E12A01" w:rsidRDefault="00E12A01">
      <w:pPr>
        <w:rPr>
          <w:rFonts w:ascii="Arial" w:eastAsia="Arial" w:hAnsi="Arial" w:cs="Arial"/>
        </w:rPr>
        <w:sectPr w:rsidR="00E12A01">
          <w:type w:val="continuous"/>
          <w:pgSz w:w="11910" w:h="16840"/>
          <w:pgMar w:top="1000" w:right="1000" w:bottom="280" w:left="1320" w:header="720" w:footer="720" w:gutter="0"/>
          <w:cols w:num="2" w:space="720" w:equalWidth="0">
            <w:col w:w="2597" w:space="1649"/>
            <w:col w:w="5344"/>
          </w:cols>
        </w:sectPr>
      </w:pPr>
    </w:p>
    <w:p w:rsidR="00E12A01" w:rsidRDefault="008E565A">
      <w:pPr>
        <w:spacing w:before="98" w:line="140" w:lineRule="exact"/>
        <w:ind w:left="120" w:right="460"/>
        <w:rPr>
          <w:rFonts w:ascii="Arial" w:eastAsia="Arial" w:hAnsi="Arial" w:cs="Arial"/>
          <w:sz w:val="14"/>
          <w:szCs w:val="14"/>
        </w:rPr>
      </w:pPr>
      <w:r>
        <w:rPr>
          <w:rFonts w:ascii="Arial"/>
          <w:spacing w:val="-1"/>
          <w:sz w:val="14"/>
        </w:rPr>
        <w:t>Portsmouth</w:t>
      </w:r>
      <w:r>
        <w:rPr>
          <w:rFonts w:ascii="Arial"/>
          <w:spacing w:val="-3"/>
          <w:sz w:val="14"/>
        </w:rPr>
        <w:t xml:space="preserve"> </w:t>
      </w:r>
      <w:r>
        <w:rPr>
          <w:rFonts w:ascii="Arial"/>
          <w:sz w:val="14"/>
        </w:rPr>
        <w:t>Water</w:t>
      </w:r>
      <w:r>
        <w:rPr>
          <w:rFonts w:ascii="Arial"/>
          <w:spacing w:val="-2"/>
          <w:sz w:val="14"/>
        </w:rPr>
        <w:t xml:space="preserve"> </w:t>
      </w:r>
      <w:r>
        <w:rPr>
          <w:rFonts w:ascii="Arial"/>
          <w:sz w:val="14"/>
        </w:rPr>
        <w:t xml:space="preserve">is one </w:t>
      </w:r>
      <w:r>
        <w:rPr>
          <w:rFonts w:ascii="Arial"/>
          <w:spacing w:val="-1"/>
          <w:sz w:val="14"/>
        </w:rPr>
        <w:t xml:space="preserve">of </w:t>
      </w:r>
      <w:r>
        <w:rPr>
          <w:rFonts w:ascii="Arial"/>
          <w:sz w:val="14"/>
        </w:rPr>
        <w:t xml:space="preserve">the </w:t>
      </w:r>
      <w:r>
        <w:rPr>
          <w:rFonts w:ascii="Arial"/>
          <w:spacing w:val="-1"/>
          <w:sz w:val="14"/>
        </w:rPr>
        <w:t>oldest</w:t>
      </w:r>
      <w:r>
        <w:rPr>
          <w:rFonts w:ascii="Arial"/>
          <w:sz w:val="14"/>
        </w:rPr>
        <w:t xml:space="preserve"> </w:t>
      </w:r>
      <w:r>
        <w:rPr>
          <w:rFonts w:ascii="Arial"/>
          <w:spacing w:val="-1"/>
          <w:sz w:val="14"/>
        </w:rPr>
        <w:t>water</w:t>
      </w:r>
      <w:r>
        <w:rPr>
          <w:rFonts w:ascii="Arial"/>
          <w:spacing w:val="-2"/>
          <w:sz w:val="14"/>
        </w:rPr>
        <w:t xml:space="preserve"> </w:t>
      </w:r>
      <w:r>
        <w:rPr>
          <w:rFonts w:ascii="Arial"/>
          <w:sz w:val="14"/>
        </w:rPr>
        <w:t>companies in</w:t>
      </w:r>
      <w:r>
        <w:rPr>
          <w:rFonts w:ascii="Arial"/>
          <w:spacing w:val="-1"/>
          <w:sz w:val="14"/>
        </w:rPr>
        <w:t xml:space="preserve"> </w:t>
      </w:r>
      <w:r>
        <w:rPr>
          <w:rFonts w:ascii="Arial"/>
          <w:sz w:val="14"/>
        </w:rPr>
        <w:t>the</w:t>
      </w:r>
      <w:r>
        <w:rPr>
          <w:rFonts w:ascii="Arial"/>
          <w:spacing w:val="-2"/>
          <w:sz w:val="14"/>
        </w:rPr>
        <w:t xml:space="preserve"> </w:t>
      </w:r>
      <w:r>
        <w:rPr>
          <w:rFonts w:ascii="Arial"/>
          <w:sz w:val="14"/>
        </w:rPr>
        <w:t xml:space="preserve">country, </w:t>
      </w:r>
      <w:r>
        <w:rPr>
          <w:rFonts w:ascii="Arial"/>
          <w:spacing w:val="-1"/>
          <w:sz w:val="14"/>
        </w:rPr>
        <w:t>having</w:t>
      </w:r>
      <w:r>
        <w:rPr>
          <w:rFonts w:ascii="Arial"/>
          <w:sz w:val="14"/>
        </w:rPr>
        <w:t xml:space="preserve"> </w:t>
      </w:r>
      <w:r>
        <w:rPr>
          <w:rFonts w:ascii="Arial"/>
          <w:spacing w:val="-1"/>
          <w:sz w:val="14"/>
        </w:rPr>
        <w:t xml:space="preserve">been </w:t>
      </w:r>
      <w:r>
        <w:rPr>
          <w:rFonts w:ascii="Arial"/>
          <w:sz w:val="14"/>
        </w:rPr>
        <w:t>incorporated in</w:t>
      </w:r>
      <w:r>
        <w:rPr>
          <w:rFonts w:ascii="Arial"/>
          <w:spacing w:val="-1"/>
          <w:sz w:val="14"/>
        </w:rPr>
        <w:t xml:space="preserve"> </w:t>
      </w:r>
      <w:r>
        <w:rPr>
          <w:rFonts w:ascii="Arial"/>
          <w:sz w:val="14"/>
        </w:rPr>
        <w:t>1857.</w:t>
      </w:r>
      <w:r>
        <w:rPr>
          <w:rFonts w:ascii="Arial"/>
          <w:spacing w:val="35"/>
          <w:sz w:val="14"/>
        </w:rPr>
        <w:t xml:space="preserve"> </w:t>
      </w:r>
      <w:r>
        <w:rPr>
          <w:rFonts w:ascii="Arial"/>
          <w:spacing w:val="3"/>
          <w:sz w:val="14"/>
        </w:rPr>
        <w:t>We</w:t>
      </w:r>
      <w:r>
        <w:rPr>
          <w:rFonts w:ascii="Arial"/>
          <w:spacing w:val="-2"/>
          <w:sz w:val="14"/>
        </w:rPr>
        <w:t xml:space="preserve"> </w:t>
      </w:r>
      <w:r>
        <w:rPr>
          <w:rFonts w:ascii="Arial"/>
          <w:spacing w:val="-1"/>
          <w:sz w:val="14"/>
        </w:rPr>
        <w:t>are proud</w:t>
      </w:r>
      <w:r>
        <w:rPr>
          <w:rFonts w:ascii="Arial"/>
          <w:sz w:val="14"/>
        </w:rPr>
        <w:t xml:space="preserve"> sponsors </w:t>
      </w:r>
      <w:r>
        <w:rPr>
          <w:rFonts w:ascii="Arial"/>
          <w:spacing w:val="-1"/>
          <w:sz w:val="14"/>
        </w:rPr>
        <w:t>of</w:t>
      </w:r>
      <w:r>
        <w:rPr>
          <w:rFonts w:ascii="Arial"/>
          <w:spacing w:val="-2"/>
          <w:sz w:val="14"/>
        </w:rPr>
        <w:t xml:space="preserve"> </w:t>
      </w:r>
      <w:r>
        <w:rPr>
          <w:rFonts w:ascii="Arial"/>
          <w:sz w:val="14"/>
        </w:rPr>
        <w:t>Portsmouth</w:t>
      </w:r>
      <w:r>
        <w:rPr>
          <w:rFonts w:ascii="Arial"/>
          <w:spacing w:val="79"/>
          <w:w w:val="99"/>
          <w:sz w:val="14"/>
        </w:rPr>
        <w:t xml:space="preserve"> </w:t>
      </w:r>
      <w:r>
        <w:rPr>
          <w:rFonts w:ascii="Arial"/>
          <w:sz w:val="14"/>
        </w:rPr>
        <w:t>in</w:t>
      </w:r>
      <w:r>
        <w:rPr>
          <w:rFonts w:ascii="Arial"/>
          <w:spacing w:val="-6"/>
          <w:sz w:val="14"/>
        </w:rPr>
        <w:t xml:space="preserve"> </w:t>
      </w:r>
      <w:r>
        <w:rPr>
          <w:rFonts w:ascii="Arial"/>
          <w:spacing w:val="-1"/>
          <w:sz w:val="14"/>
        </w:rPr>
        <w:t>Bloom,</w:t>
      </w:r>
      <w:r>
        <w:rPr>
          <w:rFonts w:ascii="Arial"/>
          <w:spacing w:val="-5"/>
          <w:sz w:val="14"/>
        </w:rPr>
        <w:t xml:space="preserve"> </w:t>
      </w:r>
      <w:r>
        <w:rPr>
          <w:rFonts w:ascii="Arial"/>
          <w:sz w:val="14"/>
        </w:rPr>
        <w:t>EBP</w:t>
      </w:r>
      <w:r>
        <w:rPr>
          <w:rFonts w:ascii="Arial"/>
          <w:spacing w:val="-4"/>
          <w:sz w:val="14"/>
        </w:rPr>
        <w:t xml:space="preserve"> </w:t>
      </w:r>
      <w:r>
        <w:rPr>
          <w:rFonts w:ascii="Arial"/>
          <w:sz w:val="14"/>
        </w:rPr>
        <w:t>Schools</w:t>
      </w:r>
      <w:r>
        <w:rPr>
          <w:rFonts w:ascii="Arial"/>
          <w:spacing w:val="-5"/>
          <w:sz w:val="14"/>
        </w:rPr>
        <w:t xml:space="preserve"> </w:t>
      </w:r>
      <w:r>
        <w:rPr>
          <w:rFonts w:ascii="Arial"/>
          <w:sz w:val="14"/>
        </w:rPr>
        <w:t>Science</w:t>
      </w:r>
      <w:r>
        <w:rPr>
          <w:rFonts w:ascii="Arial"/>
          <w:spacing w:val="-6"/>
          <w:sz w:val="14"/>
        </w:rPr>
        <w:t xml:space="preserve"> </w:t>
      </w:r>
      <w:r>
        <w:rPr>
          <w:rFonts w:ascii="Arial"/>
          <w:sz w:val="14"/>
        </w:rPr>
        <w:t>Fair,</w:t>
      </w:r>
      <w:r>
        <w:rPr>
          <w:rFonts w:ascii="Arial"/>
          <w:spacing w:val="-5"/>
          <w:sz w:val="14"/>
        </w:rPr>
        <w:t xml:space="preserve"> </w:t>
      </w:r>
      <w:r>
        <w:rPr>
          <w:rFonts w:ascii="Arial"/>
          <w:sz w:val="14"/>
        </w:rPr>
        <w:t>Staunton</w:t>
      </w:r>
      <w:r>
        <w:rPr>
          <w:rFonts w:ascii="Arial"/>
          <w:spacing w:val="-6"/>
          <w:sz w:val="14"/>
        </w:rPr>
        <w:t xml:space="preserve"> </w:t>
      </w:r>
      <w:r>
        <w:rPr>
          <w:rFonts w:ascii="Arial"/>
          <w:sz w:val="14"/>
        </w:rPr>
        <w:t>Country</w:t>
      </w:r>
      <w:r>
        <w:rPr>
          <w:rFonts w:ascii="Arial"/>
          <w:spacing w:val="-7"/>
          <w:sz w:val="14"/>
        </w:rPr>
        <w:t xml:space="preserve"> </w:t>
      </w:r>
      <w:r>
        <w:rPr>
          <w:rFonts w:ascii="Arial"/>
          <w:sz w:val="14"/>
        </w:rPr>
        <w:t>Park</w:t>
      </w:r>
      <w:r>
        <w:rPr>
          <w:rFonts w:ascii="Arial"/>
          <w:spacing w:val="-3"/>
          <w:sz w:val="14"/>
        </w:rPr>
        <w:t xml:space="preserve"> </w:t>
      </w:r>
      <w:r>
        <w:rPr>
          <w:rFonts w:ascii="Arial"/>
          <w:sz w:val="14"/>
        </w:rPr>
        <w:t>and</w:t>
      </w:r>
      <w:r>
        <w:rPr>
          <w:rFonts w:ascii="Arial"/>
          <w:spacing w:val="-8"/>
          <w:sz w:val="14"/>
        </w:rPr>
        <w:t xml:space="preserve"> </w:t>
      </w:r>
      <w:r>
        <w:rPr>
          <w:rFonts w:ascii="Arial"/>
          <w:sz w:val="14"/>
        </w:rPr>
        <w:t>Water</w:t>
      </w:r>
      <w:r>
        <w:rPr>
          <w:rFonts w:ascii="Arial"/>
          <w:spacing w:val="-5"/>
          <w:sz w:val="14"/>
        </w:rPr>
        <w:t xml:space="preserve"> </w:t>
      </w:r>
      <w:r>
        <w:rPr>
          <w:rFonts w:ascii="Arial"/>
          <w:spacing w:val="-1"/>
          <w:sz w:val="14"/>
        </w:rPr>
        <w:t>Aid.</w:t>
      </w:r>
    </w:p>
    <w:p w:rsidR="00E12A01" w:rsidRDefault="008E565A">
      <w:pPr>
        <w:spacing w:before="121" w:line="150" w:lineRule="exact"/>
        <w:ind w:left="120"/>
        <w:rPr>
          <w:rFonts w:ascii="Arial" w:eastAsia="Arial" w:hAnsi="Arial" w:cs="Arial"/>
          <w:sz w:val="14"/>
          <w:szCs w:val="14"/>
        </w:rPr>
      </w:pPr>
      <w:bookmarkStart w:id="2" w:name="Our_Water_Sources"/>
      <w:bookmarkEnd w:id="2"/>
      <w:r>
        <w:rPr>
          <w:rFonts w:ascii="Arial"/>
          <w:i/>
          <w:spacing w:val="-1"/>
          <w:sz w:val="14"/>
        </w:rPr>
        <w:t>Our</w:t>
      </w:r>
      <w:r>
        <w:rPr>
          <w:rFonts w:ascii="Arial"/>
          <w:i/>
          <w:spacing w:val="-8"/>
          <w:sz w:val="14"/>
        </w:rPr>
        <w:t xml:space="preserve"> </w:t>
      </w:r>
      <w:r>
        <w:rPr>
          <w:rFonts w:ascii="Arial"/>
          <w:i/>
          <w:sz w:val="14"/>
        </w:rPr>
        <w:t>Water</w:t>
      </w:r>
      <w:r>
        <w:rPr>
          <w:rFonts w:ascii="Arial"/>
          <w:i/>
          <w:spacing w:val="-8"/>
          <w:sz w:val="14"/>
        </w:rPr>
        <w:t xml:space="preserve"> </w:t>
      </w:r>
      <w:r>
        <w:rPr>
          <w:rFonts w:ascii="Arial"/>
          <w:i/>
          <w:sz w:val="14"/>
        </w:rPr>
        <w:t>Sources</w:t>
      </w:r>
    </w:p>
    <w:p w:rsidR="00E12A01" w:rsidRDefault="008E565A">
      <w:pPr>
        <w:spacing w:before="8" w:line="140" w:lineRule="exact"/>
        <w:ind w:left="120" w:right="460"/>
        <w:rPr>
          <w:rFonts w:ascii="Arial" w:eastAsia="Arial" w:hAnsi="Arial" w:cs="Arial"/>
          <w:sz w:val="14"/>
          <w:szCs w:val="14"/>
        </w:rPr>
      </w:pPr>
      <w:r>
        <w:rPr>
          <w:rFonts w:ascii="Arial"/>
          <w:spacing w:val="-1"/>
          <w:sz w:val="14"/>
        </w:rPr>
        <w:t>Our water,</w:t>
      </w:r>
      <w:r>
        <w:rPr>
          <w:rFonts w:ascii="Arial"/>
          <w:spacing w:val="-2"/>
          <w:sz w:val="14"/>
        </w:rPr>
        <w:t xml:space="preserve"> </w:t>
      </w:r>
      <w:r>
        <w:rPr>
          <w:rFonts w:ascii="Arial"/>
          <w:sz w:val="14"/>
        </w:rPr>
        <w:t>of</w:t>
      </w:r>
      <w:r>
        <w:rPr>
          <w:rFonts w:ascii="Arial"/>
          <w:spacing w:val="-4"/>
          <w:sz w:val="14"/>
        </w:rPr>
        <w:t xml:space="preserve"> </w:t>
      </w:r>
      <w:r>
        <w:rPr>
          <w:rFonts w:ascii="Arial"/>
          <w:sz w:val="14"/>
        </w:rPr>
        <w:t>high</w:t>
      </w:r>
      <w:r>
        <w:rPr>
          <w:rFonts w:ascii="Arial"/>
          <w:spacing w:val="-3"/>
          <w:sz w:val="14"/>
        </w:rPr>
        <w:t xml:space="preserve"> </w:t>
      </w:r>
      <w:r>
        <w:rPr>
          <w:rFonts w:ascii="Arial"/>
          <w:spacing w:val="-1"/>
          <w:sz w:val="14"/>
        </w:rPr>
        <w:t>quality,</w:t>
      </w:r>
      <w:r>
        <w:rPr>
          <w:rFonts w:ascii="Arial"/>
          <w:spacing w:val="-2"/>
          <w:sz w:val="14"/>
        </w:rPr>
        <w:t xml:space="preserve"> </w:t>
      </w:r>
      <w:r>
        <w:rPr>
          <w:rFonts w:ascii="Arial"/>
          <w:sz w:val="14"/>
        </w:rPr>
        <w:t>is</w:t>
      </w:r>
      <w:r>
        <w:rPr>
          <w:rFonts w:ascii="Arial"/>
          <w:spacing w:val="-2"/>
          <w:sz w:val="14"/>
        </w:rPr>
        <w:t xml:space="preserve"> </w:t>
      </w:r>
      <w:r>
        <w:rPr>
          <w:rFonts w:ascii="Arial"/>
          <w:sz w:val="14"/>
        </w:rPr>
        <w:t>derived</w:t>
      </w:r>
      <w:r>
        <w:rPr>
          <w:rFonts w:ascii="Arial"/>
          <w:spacing w:val="-5"/>
          <w:sz w:val="14"/>
        </w:rPr>
        <w:t xml:space="preserve"> </w:t>
      </w:r>
      <w:r>
        <w:rPr>
          <w:rFonts w:ascii="Arial"/>
          <w:sz w:val="14"/>
        </w:rPr>
        <w:t>from</w:t>
      </w:r>
      <w:r>
        <w:rPr>
          <w:rFonts w:ascii="Arial"/>
          <w:spacing w:val="-2"/>
          <w:sz w:val="14"/>
        </w:rPr>
        <w:t xml:space="preserve"> </w:t>
      </w:r>
      <w:r>
        <w:rPr>
          <w:rFonts w:ascii="Arial"/>
          <w:spacing w:val="-1"/>
          <w:sz w:val="14"/>
        </w:rPr>
        <w:t>the</w:t>
      </w:r>
      <w:r>
        <w:rPr>
          <w:rFonts w:ascii="Arial"/>
          <w:spacing w:val="-3"/>
          <w:sz w:val="14"/>
        </w:rPr>
        <w:t xml:space="preserve"> </w:t>
      </w:r>
      <w:r>
        <w:rPr>
          <w:rFonts w:ascii="Arial"/>
          <w:sz w:val="14"/>
        </w:rPr>
        <w:t>chalk</w:t>
      </w:r>
      <w:r>
        <w:rPr>
          <w:rFonts w:ascii="Arial"/>
          <w:spacing w:val="-2"/>
          <w:sz w:val="14"/>
        </w:rPr>
        <w:t xml:space="preserve"> </w:t>
      </w:r>
      <w:r>
        <w:rPr>
          <w:rFonts w:ascii="Arial"/>
          <w:spacing w:val="-1"/>
          <w:sz w:val="14"/>
        </w:rPr>
        <w:t>of</w:t>
      </w:r>
      <w:r>
        <w:rPr>
          <w:rFonts w:ascii="Arial"/>
          <w:spacing w:val="-4"/>
          <w:sz w:val="14"/>
        </w:rPr>
        <w:t xml:space="preserve"> </w:t>
      </w:r>
      <w:r>
        <w:rPr>
          <w:rFonts w:ascii="Arial"/>
          <w:sz w:val="14"/>
        </w:rPr>
        <w:t>the</w:t>
      </w:r>
      <w:r>
        <w:rPr>
          <w:rFonts w:ascii="Arial"/>
          <w:spacing w:val="-2"/>
          <w:sz w:val="14"/>
        </w:rPr>
        <w:t xml:space="preserve"> </w:t>
      </w:r>
      <w:r>
        <w:rPr>
          <w:rFonts w:ascii="Arial"/>
          <w:spacing w:val="-1"/>
          <w:sz w:val="14"/>
        </w:rPr>
        <w:t>South</w:t>
      </w:r>
      <w:r>
        <w:rPr>
          <w:rFonts w:ascii="Arial"/>
          <w:spacing w:val="-5"/>
          <w:sz w:val="14"/>
        </w:rPr>
        <w:t xml:space="preserve"> </w:t>
      </w:r>
      <w:r>
        <w:rPr>
          <w:rFonts w:ascii="Arial"/>
          <w:sz w:val="14"/>
        </w:rPr>
        <w:t>Downs</w:t>
      </w:r>
      <w:r>
        <w:rPr>
          <w:rFonts w:ascii="Arial"/>
          <w:spacing w:val="-4"/>
          <w:sz w:val="14"/>
        </w:rPr>
        <w:t xml:space="preserve"> </w:t>
      </w:r>
      <w:r>
        <w:rPr>
          <w:rFonts w:ascii="Arial"/>
          <w:sz w:val="14"/>
        </w:rPr>
        <w:t>and</w:t>
      </w:r>
      <w:r>
        <w:rPr>
          <w:rFonts w:ascii="Arial"/>
          <w:spacing w:val="-3"/>
          <w:sz w:val="14"/>
        </w:rPr>
        <w:t xml:space="preserve"> </w:t>
      </w:r>
      <w:r>
        <w:rPr>
          <w:rFonts w:ascii="Arial"/>
          <w:sz w:val="14"/>
        </w:rPr>
        <w:t>is</w:t>
      </w:r>
      <w:r>
        <w:rPr>
          <w:rFonts w:ascii="Arial"/>
          <w:spacing w:val="-2"/>
          <w:sz w:val="14"/>
        </w:rPr>
        <w:t xml:space="preserve"> </w:t>
      </w:r>
      <w:r>
        <w:rPr>
          <w:rFonts w:ascii="Arial"/>
          <w:spacing w:val="-1"/>
          <w:sz w:val="14"/>
        </w:rPr>
        <w:t>abstracted</w:t>
      </w:r>
      <w:r>
        <w:rPr>
          <w:rFonts w:ascii="Arial"/>
          <w:spacing w:val="-2"/>
          <w:sz w:val="14"/>
        </w:rPr>
        <w:t xml:space="preserve"> </w:t>
      </w:r>
      <w:r>
        <w:rPr>
          <w:rFonts w:ascii="Arial"/>
          <w:spacing w:val="-1"/>
          <w:sz w:val="14"/>
        </w:rPr>
        <w:t>from wells,</w:t>
      </w:r>
      <w:r>
        <w:rPr>
          <w:rFonts w:ascii="Arial"/>
          <w:spacing w:val="-2"/>
          <w:sz w:val="14"/>
        </w:rPr>
        <w:t xml:space="preserve"> </w:t>
      </w:r>
      <w:r>
        <w:rPr>
          <w:rFonts w:ascii="Arial"/>
          <w:spacing w:val="-1"/>
          <w:sz w:val="14"/>
        </w:rPr>
        <w:t>boreholes,</w:t>
      </w:r>
      <w:r>
        <w:rPr>
          <w:rFonts w:ascii="Arial"/>
          <w:spacing w:val="-4"/>
          <w:sz w:val="14"/>
        </w:rPr>
        <w:t xml:space="preserve"> </w:t>
      </w:r>
      <w:r>
        <w:rPr>
          <w:rFonts w:ascii="Arial"/>
          <w:sz w:val="14"/>
        </w:rPr>
        <w:t>springs</w:t>
      </w:r>
      <w:r>
        <w:rPr>
          <w:rFonts w:ascii="Arial"/>
          <w:spacing w:val="-4"/>
          <w:sz w:val="14"/>
        </w:rPr>
        <w:t xml:space="preserve"> </w:t>
      </w:r>
      <w:r>
        <w:rPr>
          <w:rFonts w:ascii="Arial"/>
          <w:sz w:val="14"/>
        </w:rPr>
        <w:t>and</w:t>
      </w:r>
      <w:r>
        <w:rPr>
          <w:rFonts w:ascii="Arial"/>
          <w:spacing w:val="-2"/>
          <w:sz w:val="14"/>
        </w:rPr>
        <w:t xml:space="preserve"> </w:t>
      </w:r>
      <w:r>
        <w:rPr>
          <w:rFonts w:ascii="Arial"/>
          <w:sz w:val="14"/>
        </w:rPr>
        <w:t>the</w:t>
      </w:r>
      <w:r>
        <w:rPr>
          <w:rFonts w:ascii="Arial"/>
          <w:spacing w:val="-5"/>
          <w:sz w:val="14"/>
        </w:rPr>
        <w:t xml:space="preserve"> </w:t>
      </w:r>
      <w:r>
        <w:rPr>
          <w:rFonts w:ascii="Arial"/>
          <w:sz w:val="14"/>
        </w:rPr>
        <w:t>River</w:t>
      </w:r>
      <w:r>
        <w:rPr>
          <w:rFonts w:ascii="Arial"/>
          <w:spacing w:val="-1"/>
          <w:sz w:val="14"/>
        </w:rPr>
        <w:t xml:space="preserve"> </w:t>
      </w:r>
      <w:proofErr w:type="spellStart"/>
      <w:r>
        <w:rPr>
          <w:rFonts w:ascii="Arial"/>
          <w:spacing w:val="-1"/>
          <w:sz w:val="14"/>
        </w:rPr>
        <w:t>Itchen</w:t>
      </w:r>
      <w:proofErr w:type="spellEnd"/>
      <w:r>
        <w:rPr>
          <w:rFonts w:ascii="Arial"/>
          <w:spacing w:val="-1"/>
          <w:sz w:val="14"/>
        </w:rPr>
        <w:t>.</w:t>
      </w:r>
      <w:r>
        <w:rPr>
          <w:rFonts w:ascii="Arial"/>
          <w:spacing w:val="-4"/>
          <w:sz w:val="14"/>
        </w:rPr>
        <w:t xml:space="preserve"> </w:t>
      </w:r>
      <w:r>
        <w:rPr>
          <w:rFonts w:ascii="Arial"/>
          <w:sz w:val="14"/>
        </w:rPr>
        <w:t>The</w:t>
      </w:r>
      <w:r>
        <w:rPr>
          <w:rFonts w:ascii="Arial"/>
          <w:spacing w:val="101"/>
          <w:w w:val="99"/>
          <w:sz w:val="14"/>
        </w:rPr>
        <w:t xml:space="preserve"> </w:t>
      </w:r>
      <w:proofErr w:type="gramStart"/>
      <w:r>
        <w:rPr>
          <w:rFonts w:ascii="Arial"/>
          <w:spacing w:val="-1"/>
          <w:sz w:val="14"/>
        </w:rPr>
        <w:t>Springs</w:t>
      </w:r>
      <w:proofErr w:type="gramEnd"/>
      <w:r>
        <w:rPr>
          <w:rFonts w:ascii="Arial"/>
          <w:spacing w:val="-5"/>
          <w:sz w:val="14"/>
        </w:rPr>
        <w:t xml:space="preserve"> </w:t>
      </w:r>
      <w:r>
        <w:rPr>
          <w:rFonts w:ascii="Arial"/>
          <w:sz w:val="14"/>
        </w:rPr>
        <w:t>at</w:t>
      </w:r>
      <w:r>
        <w:rPr>
          <w:rFonts w:ascii="Arial"/>
          <w:spacing w:val="-4"/>
          <w:sz w:val="14"/>
        </w:rPr>
        <w:t xml:space="preserve"> </w:t>
      </w:r>
      <w:r>
        <w:rPr>
          <w:rFonts w:ascii="Arial"/>
          <w:sz w:val="14"/>
        </w:rPr>
        <w:t>Havant</w:t>
      </w:r>
      <w:r>
        <w:rPr>
          <w:rFonts w:ascii="Arial"/>
          <w:spacing w:val="-5"/>
          <w:sz w:val="14"/>
        </w:rPr>
        <w:t xml:space="preserve"> </w:t>
      </w:r>
      <w:r>
        <w:rPr>
          <w:rFonts w:ascii="Arial"/>
          <w:sz w:val="14"/>
        </w:rPr>
        <w:t>and</w:t>
      </w:r>
      <w:r>
        <w:rPr>
          <w:rFonts w:ascii="Arial"/>
          <w:spacing w:val="-5"/>
          <w:sz w:val="14"/>
        </w:rPr>
        <w:t xml:space="preserve"> </w:t>
      </w:r>
      <w:r>
        <w:rPr>
          <w:rFonts w:ascii="Arial"/>
          <w:sz w:val="14"/>
        </w:rPr>
        <w:t>Bedhampton</w:t>
      </w:r>
      <w:r>
        <w:rPr>
          <w:rFonts w:ascii="Arial"/>
          <w:spacing w:val="-2"/>
          <w:sz w:val="14"/>
        </w:rPr>
        <w:t xml:space="preserve"> </w:t>
      </w:r>
      <w:r>
        <w:rPr>
          <w:rFonts w:ascii="Arial"/>
          <w:sz w:val="14"/>
        </w:rPr>
        <w:t>are</w:t>
      </w:r>
      <w:r>
        <w:rPr>
          <w:rFonts w:ascii="Arial"/>
          <w:spacing w:val="-6"/>
          <w:sz w:val="14"/>
        </w:rPr>
        <w:t xml:space="preserve"> </w:t>
      </w:r>
      <w:r>
        <w:rPr>
          <w:rFonts w:ascii="Arial"/>
          <w:spacing w:val="-1"/>
          <w:sz w:val="14"/>
        </w:rPr>
        <w:t>thought</w:t>
      </w:r>
      <w:r>
        <w:rPr>
          <w:rFonts w:ascii="Arial"/>
          <w:spacing w:val="-2"/>
          <w:sz w:val="14"/>
        </w:rPr>
        <w:t xml:space="preserve"> </w:t>
      </w:r>
      <w:r>
        <w:rPr>
          <w:rFonts w:ascii="Arial"/>
          <w:spacing w:val="-1"/>
          <w:sz w:val="14"/>
        </w:rPr>
        <w:t>to</w:t>
      </w:r>
      <w:r>
        <w:rPr>
          <w:rFonts w:ascii="Arial"/>
          <w:spacing w:val="-3"/>
          <w:sz w:val="14"/>
        </w:rPr>
        <w:t xml:space="preserve"> </w:t>
      </w:r>
      <w:r>
        <w:rPr>
          <w:rFonts w:ascii="Arial"/>
          <w:spacing w:val="-1"/>
          <w:sz w:val="14"/>
        </w:rPr>
        <w:t>be</w:t>
      </w:r>
      <w:r>
        <w:rPr>
          <w:rFonts w:ascii="Arial"/>
          <w:spacing w:val="-2"/>
          <w:sz w:val="14"/>
        </w:rPr>
        <w:t xml:space="preserve"> </w:t>
      </w:r>
      <w:r>
        <w:rPr>
          <w:rFonts w:ascii="Arial"/>
          <w:sz w:val="14"/>
        </w:rPr>
        <w:t>the</w:t>
      </w:r>
      <w:r>
        <w:rPr>
          <w:rFonts w:ascii="Arial"/>
          <w:spacing w:val="-5"/>
          <w:sz w:val="14"/>
        </w:rPr>
        <w:t xml:space="preserve"> </w:t>
      </w:r>
      <w:r>
        <w:rPr>
          <w:rFonts w:ascii="Arial"/>
          <w:sz w:val="14"/>
        </w:rPr>
        <w:t>largest</w:t>
      </w:r>
      <w:r>
        <w:rPr>
          <w:rFonts w:ascii="Arial"/>
          <w:spacing w:val="-3"/>
          <w:sz w:val="14"/>
        </w:rPr>
        <w:t xml:space="preserve"> </w:t>
      </w:r>
      <w:r>
        <w:rPr>
          <w:rFonts w:ascii="Arial"/>
          <w:spacing w:val="-1"/>
          <w:sz w:val="14"/>
        </w:rPr>
        <w:t>group</w:t>
      </w:r>
      <w:r>
        <w:rPr>
          <w:rFonts w:ascii="Arial"/>
          <w:spacing w:val="-3"/>
          <w:sz w:val="14"/>
        </w:rPr>
        <w:t xml:space="preserve"> </w:t>
      </w:r>
      <w:r>
        <w:rPr>
          <w:rFonts w:ascii="Arial"/>
          <w:spacing w:val="-1"/>
          <w:sz w:val="14"/>
        </w:rPr>
        <w:t>of</w:t>
      </w:r>
      <w:r>
        <w:rPr>
          <w:rFonts w:ascii="Arial"/>
          <w:spacing w:val="-2"/>
          <w:sz w:val="14"/>
        </w:rPr>
        <w:t xml:space="preserve"> </w:t>
      </w:r>
      <w:r>
        <w:rPr>
          <w:rFonts w:ascii="Arial"/>
          <w:spacing w:val="-1"/>
          <w:sz w:val="14"/>
        </w:rPr>
        <w:t>springs</w:t>
      </w:r>
      <w:r>
        <w:rPr>
          <w:rFonts w:ascii="Arial"/>
          <w:spacing w:val="-3"/>
          <w:sz w:val="14"/>
        </w:rPr>
        <w:t xml:space="preserve"> </w:t>
      </w:r>
      <w:r>
        <w:rPr>
          <w:rFonts w:ascii="Arial"/>
          <w:sz w:val="14"/>
        </w:rPr>
        <w:t>used</w:t>
      </w:r>
      <w:r>
        <w:rPr>
          <w:rFonts w:ascii="Arial"/>
          <w:spacing w:val="-5"/>
          <w:sz w:val="14"/>
        </w:rPr>
        <w:t xml:space="preserve"> </w:t>
      </w:r>
      <w:r>
        <w:rPr>
          <w:rFonts w:ascii="Arial"/>
          <w:sz w:val="14"/>
        </w:rPr>
        <w:t>for</w:t>
      </w:r>
      <w:r>
        <w:rPr>
          <w:rFonts w:ascii="Arial"/>
          <w:spacing w:val="-2"/>
          <w:sz w:val="14"/>
        </w:rPr>
        <w:t xml:space="preserve"> </w:t>
      </w:r>
      <w:r>
        <w:rPr>
          <w:rFonts w:ascii="Arial"/>
          <w:spacing w:val="-1"/>
          <w:sz w:val="14"/>
        </w:rPr>
        <w:t>public</w:t>
      </w:r>
      <w:r>
        <w:rPr>
          <w:rFonts w:ascii="Arial"/>
          <w:spacing w:val="-5"/>
          <w:sz w:val="14"/>
        </w:rPr>
        <w:t xml:space="preserve"> </w:t>
      </w:r>
      <w:r>
        <w:rPr>
          <w:rFonts w:ascii="Arial"/>
          <w:sz w:val="14"/>
        </w:rPr>
        <w:t>supplies</w:t>
      </w:r>
      <w:r>
        <w:rPr>
          <w:rFonts w:ascii="Arial"/>
          <w:spacing w:val="-4"/>
          <w:sz w:val="14"/>
        </w:rPr>
        <w:t xml:space="preserve"> </w:t>
      </w:r>
      <w:r>
        <w:rPr>
          <w:rFonts w:ascii="Arial"/>
          <w:spacing w:val="1"/>
          <w:sz w:val="14"/>
        </w:rPr>
        <w:t>in</w:t>
      </w:r>
      <w:r>
        <w:rPr>
          <w:rFonts w:ascii="Arial"/>
          <w:spacing w:val="-5"/>
          <w:sz w:val="14"/>
        </w:rPr>
        <w:t xml:space="preserve"> </w:t>
      </w:r>
      <w:r>
        <w:rPr>
          <w:rFonts w:ascii="Arial"/>
          <w:spacing w:val="-1"/>
          <w:sz w:val="14"/>
        </w:rPr>
        <w:t>Europe.</w:t>
      </w:r>
    </w:p>
    <w:p w:rsidR="00E12A01" w:rsidRDefault="008E565A">
      <w:pPr>
        <w:spacing w:before="121" w:line="150" w:lineRule="exact"/>
        <w:ind w:left="120"/>
        <w:rPr>
          <w:rFonts w:ascii="Arial" w:eastAsia="Arial" w:hAnsi="Arial" w:cs="Arial"/>
          <w:sz w:val="14"/>
          <w:szCs w:val="14"/>
        </w:rPr>
      </w:pPr>
      <w:bookmarkStart w:id="3" w:name="Statistics"/>
      <w:bookmarkEnd w:id="3"/>
      <w:r>
        <w:rPr>
          <w:rFonts w:ascii="Arial"/>
          <w:i/>
          <w:spacing w:val="-1"/>
          <w:sz w:val="14"/>
        </w:rPr>
        <w:t>Statistics</w:t>
      </w:r>
    </w:p>
    <w:p w:rsidR="00E12A01" w:rsidRDefault="008E565A">
      <w:pPr>
        <w:spacing w:before="7" w:line="142" w:lineRule="exact"/>
        <w:ind w:left="120" w:right="460"/>
        <w:rPr>
          <w:rFonts w:ascii="Arial" w:eastAsia="Arial" w:hAnsi="Arial" w:cs="Arial"/>
          <w:sz w:val="14"/>
          <w:szCs w:val="14"/>
        </w:rPr>
      </w:pPr>
      <w:r>
        <w:rPr>
          <w:rFonts w:ascii="Arial"/>
          <w:spacing w:val="2"/>
          <w:sz w:val="14"/>
        </w:rPr>
        <w:t>We</w:t>
      </w:r>
      <w:r>
        <w:rPr>
          <w:rFonts w:ascii="Arial"/>
          <w:spacing w:val="-6"/>
          <w:sz w:val="14"/>
        </w:rPr>
        <w:t xml:space="preserve"> </w:t>
      </w:r>
      <w:r>
        <w:rPr>
          <w:rFonts w:ascii="Arial"/>
          <w:spacing w:val="-1"/>
          <w:sz w:val="14"/>
        </w:rPr>
        <w:t>serve</w:t>
      </w:r>
      <w:r>
        <w:rPr>
          <w:rFonts w:ascii="Arial"/>
          <w:spacing w:val="-2"/>
          <w:sz w:val="14"/>
        </w:rPr>
        <w:t xml:space="preserve"> </w:t>
      </w:r>
      <w:r>
        <w:rPr>
          <w:rFonts w:ascii="Arial"/>
          <w:spacing w:val="-1"/>
          <w:sz w:val="14"/>
        </w:rPr>
        <w:t>304,000</w:t>
      </w:r>
      <w:r>
        <w:rPr>
          <w:rFonts w:ascii="Arial"/>
          <w:spacing w:val="-3"/>
          <w:sz w:val="14"/>
        </w:rPr>
        <w:t xml:space="preserve"> </w:t>
      </w:r>
      <w:r>
        <w:rPr>
          <w:rFonts w:ascii="Arial"/>
          <w:sz w:val="14"/>
        </w:rPr>
        <w:t>homes</w:t>
      </w:r>
      <w:r>
        <w:rPr>
          <w:rFonts w:ascii="Arial"/>
          <w:spacing w:val="-2"/>
          <w:sz w:val="14"/>
        </w:rPr>
        <w:t xml:space="preserve"> </w:t>
      </w:r>
      <w:r>
        <w:rPr>
          <w:rFonts w:ascii="Arial"/>
          <w:sz w:val="14"/>
        </w:rPr>
        <w:t>and</w:t>
      </w:r>
      <w:r>
        <w:rPr>
          <w:rFonts w:ascii="Arial"/>
          <w:spacing w:val="-3"/>
          <w:sz w:val="14"/>
        </w:rPr>
        <w:t xml:space="preserve"> </w:t>
      </w:r>
      <w:r>
        <w:rPr>
          <w:rFonts w:ascii="Arial"/>
          <w:spacing w:val="-1"/>
          <w:sz w:val="14"/>
        </w:rPr>
        <w:t>businesses</w:t>
      </w:r>
      <w:r>
        <w:rPr>
          <w:rFonts w:ascii="Arial"/>
          <w:spacing w:val="-4"/>
          <w:sz w:val="14"/>
        </w:rPr>
        <w:t xml:space="preserve"> </w:t>
      </w:r>
      <w:r>
        <w:rPr>
          <w:rFonts w:ascii="Arial"/>
          <w:spacing w:val="1"/>
          <w:sz w:val="14"/>
        </w:rPr>
        <w:t>in</w:t>
      </w:r>
      <w:r>
        <w:rPr>
          <w:rFonts w:ascii="Arial"/>
          <w:spacing w:val="-3"/>
          <w:sz w:val="14"/>
        </w:rPr>
        <w:t xml:space="preserve"> </w:t>
      </w:r>
      <w:r>
        <w:rPr>
          <w:rFonts w:ascii="Arial"/>
          <w:spacing w:val="-1"/>
          <w:sz w:val="14"/>
        </w:rPr>
        <w:t>an</w:t>
      </w:r>
      <w:r>
        <w:rPr>
          <w:rFonts w:ascii="Arial"/>
          <w:spacing w:val="-3"/>
          <w:sz w:val="14"/>
        </w:rPr>
        <w:t xml:space="preserve"> </w:t>
      </w:r>
      <w:r>
        <w:rPr>
          <w:rFonts w:ascii="Arial"/>
          <w:spacing w:val="-1"/>
          <w:sz w:val="14"/>
        </w:rPr>
        <w:t>area</w:t>
      </w:r>
      <w:r>
        <w:rPr>
          <w:rFonts w:ascii="Arial"/>
          <w:spacing w:val="-2"/>
          <w:sz w:val="14"/>
        </w:rPr>
        <w:t xml:space="preserve"> </w:t>
      </w:r>
      <w:r>
        <w:rPr>
          <w:rFonts w:ascii="Arial"/>
          <w:sz w:val="14"/>
        </w:rPr>
        <w:t>covering</w:t>
      </w:r>
      <w:r>
        <w:rPr>
          <w:rFonts w:ascii="Arial"/>
          <w:spacing w:val="-3"/>
          <w:sz w:val="14"/>
        </w:rPr>
        <w:t xml:space="preserve"> </w:t>
      </w:r>
      <w:r>
        <w:rPr>
          <w:rFonts w:ascii="Arial"/>
          <w:sz w:val="14"/>
        </w:rPr>
        <w:t>868</w:t>
      </w:r>
      <w:r>
        <w:rPr>
          <w:rFonts w:ascii="Arial"/>
          <w:spacing w:val="-2"/>
          <w:sz w:val="14"/>
        </w:rPr>
        <w:t xml:space="preserve"> </w:t>
      </w:r>
      <w:r>
        <w:rPr>
          <w:rFonts w:ascii="Arial"/>
          <w:sz w:val="14"/>
        </w:rPr>
        <w:t>square</w:t>
      </w:r>
      <w:r>
        <w:rPr>
          <w:rFonts w:ascii="Arial"/>
          <w:spacing w:val="-3"/>
          <w:sz w:val="14"/>
        </w:rPr>
        <w:t xml:space="preserve"> </w:t>
      </w:r>
      <w:proofErr w:type="spellStart"/>
      <w:r>
        <w:rPr>
          <w:rFonts w:ascii="Arial"/>
          <w:spacing w:val="-1"/>
          <w:sz w:val="14"/>
        </w:rPr>
        <w:t>kilometres</w:t>
      </w:r>
      <w:proofErr w:type="spellEnd"/>
      <w:r>
        <w:rPr>
          <w:rFonts w:ascii="Arial"/>
          <w:spacing w:val="-2"/>
          <w:sz w:val="14"/>
        </w:rPr>
        <w:t xml:space="preserve"> </w:t>
      </w:r>
      <w:r>
        <w:rPr>
          <w:rFonts w:ascii="Arial"/>
          <w:sz w:val="14"/>
        </w:rPr>
        <w:t>(335</w:t>
      </w:r>
      <w:r>
        <w:rPr>
          <w:rFonts w:ascii="Arial"/>
          <w:spacing w:val="-6"/>
          <w:sz w:val="14"/>
        </w:rPr>
        <w:t xml:space="preserve"> </w:t>
      </w:r>
      <w:r>
        <w:rPr>
          <w:rFonts w:ascii="Arial"/>
          <w:sz w:val="14"/>
        </w:rPr>
        <w:t>square</w:t>
      </w:r>
      <w:r>
        <w:rPr>
          <w:rFonts w:ascii="Arial"/>
          <w:spacing w:val="-2"/>
          <w:sz w:val="14"/>
        </w:rPr>
        <w:t xml:space="preserve"> </w:t>
      </w:r>
      <w:r>
        <w:rPr>
          <w:rFonts w:ascii="Arial"/>
          <w:sz w:val="14"/>
        </w:rPr>
        <w:t>miles)</w:t>
      </w:r>
      <w:r>
        <w:rPr>
          <w:rFonts w:ascii="Arial"/>
          <w:spacing w:val="-6"/>
          <w:sz w:val="14"/>
        </w:rPr>
        <w:t xml:space="preserve"> </w:t>
      </w:r>
      <w:r>
        <w:rPr>
          <w:rFonts w:ascii="Arial"/>
          <w:sz w:val="14"/>
        </w:rPr>
        <w:t xml:space="preserve">from </w:t>
      </w:r>
      <w:r>
        <w:rPr>
          <w:rFonts w:ascii="Arial"/>
          <w:spacing w:val="-1"/>
          <w:sz w:val="14"/>
        </w:rPr>
        <w:t>the</w:t>
      </w:r>
      <w:r>
        <w:rPr>
          <w:rFonts w:ascii="Arial"/>
          <w:spacing w:val="-3"/>
          <w:sz w:val="14"/>
        </w:rPr>
        <w:t xml:space="preserve"> </w:t>
      </w:r>
      <w:r>
        <w:rPr>
          <w:rFonts w:ascii="Arial"/>
          <w:sz w:val="14"/>
        </w:rPr>
        <w:t>River</w:t>
      </w:r>
      <w:r>
        <w:rPr>
          <w:rFonts w:ascii="Arial"/>
          <w:spacing w:val="-2"/>
          <w:sz w:val="14"/>
        </w:rPr>
        <w:t xml:space="preserve"> </w:t>
      </w:r>
      <w:proofErr w:type="spellStart"/>
      <w:r>
        <w:rPr>
          <w:rFonts w:ascii="Arial"/>
          <w:spacing w:val="-1"/>
          <w:sz w:val="14"/>
        </w:rPr>
        <w:t>Meon</w:t>
      </w:r>
      <w:proofErr w:type="spellEnd"/>
      <w:r>
        <w:rPr>
          <w:rFonts w:ascii="Arial"/>
          <w:spacing w:val="-3"/>
          <w:sz w:val="14"/>
        </w:rPr>
        <w:t xml:space="preserve"> </w:t>
      </w:r>
      <w:r>
        <w:rPr>
          <w:rFonts w:ascii="Arial"/>
          <w:sz w:val="14"/>
        </w:rPr>
        <w:t>in</w:t>
      </w:r>
      <w:r>
        <w:rPr>
          <w:rFonts w:ascii="Arial"/>
          <w:spacing w:val="-3"/>
          <w:sz w:val="14"/>
        </w:rPr>
        <w:t xml:space="preserve"> </w:t>
      </w:r>
      <w:r>
        <w:rPr>
          <w:rFonts w:ascii="Arial"/>
          <w:sz w:val="14"/>
        </w:rPr>
        <w:t>Hampshire</w:t>
      </w:r>
      <w:r>
        <w:rPr>
          <w:rFonts w:ascii="Arial"/>
          <w:spacing w:val="-2"/>
          <w:sz w:val="14"/>
        </w:rPr>
        <w:t xml:space="preserve"> </w:t>
      </w:r>
      <w:r>
        <w:rPr>
          <w:rFonts w:ascii="Arial"/>
          <w:spacing w:val="-1"/>
          <w:sz w:val="14"/>
        </w:rPr>
        <w:t>to</w:t>
      </w:r>
      <w:r>
        <w:rPr>
          <w:rFonts w:ascii="Arial"/>
          <w:spacing w:val="-3"/>
          <w:sz w:val="14"/>
        </w:rPr>
        <w:t xml:space="preserve"> </w:t>
      </w:r>
      <w:r>
        <w:rPr>
          <w:rFonts w:ascii="Arial"/>
          <w:sz w:val="14"/>
        </w:rPr>
        <w:t>the</w:t>
      </w:r>
      <w:r>
        <w:rPr>
          <w:rFonts w:ascii="Arial"/>
          <w:spacing w:val="84"/>
          <w:w w:val="99"/>
          <w:sz w:val="14"/>
        </w:rPr>
        <w:t xml:space="preserve"> </w:t>
      </w:r>
      <w:r>
        <w:rPr>
          <w:rFonts w:ascii="Arial"/>
          <w:spacing w:val="-1"/>
          <w:sz w:val="14"/>
        </w:rPr>
        <w:t>River</w:t>
      </w:r>
      <w:r>
        <w:rPr>
          <w:rFonts w:ascii="Arial"/>
          <w:spacing w:val="-6"/>
          <w:sz w:val="14"/>
        </w:rPr>
        <w:t xml:space="preserve"> </w:t>
      </w:r>
      <w:proofErr w:type="spellStart"/>
      <w:r>
        <w:rPr>
          <w:rFonts w:ascii="Arial"/>
          <w:sz w:val="14"/>
        </w:rPr>
        <w:t>Arun</w:t>
      </w:r>
      <w:proofErr w:type="spellEnd"/>
      <w:r>
        <w:rPr>
          <w:rFonts w:ascii="Arial"/>
          <w:spacing w:val="-6"/>
          <w:sz w:val="14"/>
        </w:rPr>
        <w:t xml:space="preserve"> </w:t>
      </w:r>
      <w:r>
        <w:rPr>
          <w:rFonts w:ascii="Arial"/>
          <w:sz w:val="14"/>
        </w:rPr>
        <w:t>in</w:t>
      </w:r>
      <w:r>
        <w:rPr>
          <w:rFonts w:ascii="Arial"/>
          <w:spacing w:val="-8"/>
          <w:sz w:val="14"/>
        </w:rPr>
        <w:t xml:space="preserve"> </w:t>
      </w:r>
      <w:r>
        <w:rPr>
          <w:rFonts w:ascii="Arial"/>
          <w:spacing w:val="1"/>
          <w:sz w:val="14"/>
        </w:rPr>
        <w:t>West</w:t>
      </w:r>
      <w:r>
        <w:rPr>
          <w:rFonts w:ascii="Arial"/>
          <w:spacing w:val="-5"/>
          <w:sz w:val="14"/>
        </w:rPr>
        <w:t xml:space="preserve"> </w:t>
      </w:r>
      <w:r>
        <w:rPr>
          <w:rFonts w:ascii="Arial"/>
          <w:spacing w:val="-1"/>
          <w:sz w:val="14"/>
        </w:rPr>
        <w:t>Sussex.</w:t>
      </w:r>
    </w:p>
    <w:p w:rsidR="00E12A01" w:rsidRDefault="00E12A01">
      <w:pPr>
        <w:spacing w:before="10"/>
        <w:rPr>
          <w:rFonts w:ascii="Arial" w:eastAsia="Arial" w:hAnsi="Arial" w:cs="Arial"/>
          <w:sz w:val="11"/>
          <w:szCs w:val="11"/>
        </w:rPr>
      </w:pPr>
    </w:p>
    <w:p w:rsidR="00E12A01" w:rsidRDefault="008E565A">
      <w:pPr>
        <w:spacing w:line="142" w:lineRule="exact"/>
        <w:ind w:left="120" w:right="460"/>
        <w:rPr>
          <w:rFonts w:ascii="Arial" w:eastAsia="Arial" w:hAnsi="Arial" w:cs="Arial"/>
          <w:sz w:val="14"/>
          <w:szCs w:val="14"/>
        </w:rPr>
      </w:pPr>
      <w:r>
        <w:rPr>
          <w:rFonts w:ascii="Arial"/>
          <w:sz w:val="14"/>
        </w:rPr>
        <w:t>Every</w:t>
      </w:r>
      <w:r>
        <w:rPr>
          <w:rFonts w:ascii="Arial"/>
          <w:spacing w:val="-6"/>
          <w:sz w:val="14"/>
        </w:rPr>
        <w:t xml:space="preserve"> </w:t>
      </w:r>
      <w:r>
        <w:rPr>
          <w:rFonts w:ascii="Arial"/>
          <w:sz w:val="14"/>
        </w:rPr>
        <w:t>day</w:t>
      </w:r>
      <w:r>
        <w:rPr>
          <w:rFonts w:ascii="Arial"/>
          <w:spacing w:val="-6"/>
          <w:sz w:val="14"/>
        </w:rPr>
        <w:t xml:space="preserve"> </w:t>
      </w:r>
      <w:r>
        <w:rPr>
          <w:rFonts w:ascii="Arial"/>
          <w:sz w:val="14"/>
        </w:rPr>
        <w:t>we</w:t>
      </w:r>
      <w:r>
        <w:rPr>
          <w:rFonts w:ascii="Arial"/>
          <w:spacing w:val="-6"/>
          <w:sz w:val="14"/>
        </w:rPr>
        <w:t xml:space="preserve"> </w:t>
      </w:r>
      <w:r>
        <w:rPr>
          <w:rFonts w:ascii="Arial"/>
          <w:sz w:val="14"/>
        </w:rPr>
        <w:t>supply</w:t>
      </w:r>
      <w:r>
        <w:rPr>
          <w:rFonts w:ascii="Arial"/>
          <w:spacing w:val="-6"/>
          <w:sz w:val="14"/>
        </w:rPr>
        <w:t xml:space="preserve"> </w:t>
      </w:r>
      <w:r>
        <w:rPr>
          <w:rFonts w:ascii="Arial"/>
          <w:spacing w:val="-1"/>
          <w:sz w:val="14"/>
        </w:rPr>
        <w:t>around</w:t>
      </w:r>
      <w:r>
        <w:rPr>
          <w:rFonts w:ascii="Arial"/>
          <w:spacing w:val="-2"/>
          <w:sz w:val="14"/>
        </w:rPr>
        <w:t xml:space="preserve"> </w:t>
      </w:r>
      <w:r>
        <w:rPr>
          <w:rFonts w:ascii="Arial"/>
          <w:spacing w:val="-1"/>
          <w:sz w:val="14"/>
        </w:rPr>
        <w:t>180</w:t>
      </w:r>
      <w:r>
        <w:rPr>
          <w:rFonts w:ascii="Arial"/>
          <w:spacing w:val="-5"/>
          <w:sz w:val="14"/>
        </w:rPr>
        <w:t xml:space="preserve"> </w:t>
      </w:r>
      <w:r>
        <w:rPr>
          <w:rFonts w:ascii="Arial"/>
          <w:sz w:val="14"/>
        </w:rPr>
        <w:t>million</w:t>
      </w:r>
      <w:r>
        <w:rPr>
          <w:rFonts w:ascii="Arial"/>
          <w:spacing w:val="-7"/>
          <w:sz w:val="14"/>
        </w:rPr>
        <w:t xml:space="preserve"> </w:t>
      </w:r>
      <w:proofErr w:type="spellStart"/>
      <w:r>
        <w:rPr>
          <w:rFonts w:ascii="Arial"/>
          <w:sz w:val="14"/>
        </w:rPr>
        <w:t>litres</w:t>
      </w:r>
      <w:proofErr w:type="spellEnd"/>
      <w:r>
        <w:rPr>
          <w:rFonts w:ascii="Arial"/>
          <w:spacing w:val="-4"/>
          <w:sz w:val="14"/>
        </w:rPr>
        <w:t xml:space="preserve"> </w:t>
      </w:r>
      <w:r>
        <w:rPr>
          <w:rFonts w:ascii="Arial"/>
          <w:sz w:val="14"/>
        </w:rPr>
        <w:t>(40</w:t>
      </w:r>
      <w:r>
        <w:rPr>
          <w:rFonts w:ascii="Arial"/>
          <w:spacing w:val="-5"/>
          <w:sz w:val="14"/>
        </w:rPr>
        <w:t xml:space="preserve"> </w:t>
      </w:r>
      <w:r>
        <w:rPr>
          <w:rFonts w:ascii="Arial"/>
          <w:sz w:val="14"/>
        </w:rPr>
        <w:t>million</w:t>
      </w:r>
      <w:r>
        <w:rPr>
          <w:rFonts w:ascii="Arial"/>
          <w:spacing w:val="-5"/>
          <w:sz w:val="14"/>
        </w:rPr>
        <w:t xml:space="preserve"> </w:t>
      </w:r>
      <w:r>
        <w:rPr>
          <w:rFonts w:ascii="Arial"/>
          <w:sz w:val="14"/>
        </w:rPr>
        <w:t>gallons)</w:t>
      </w:r>
      <w:r>
        <w:rPr>
          <w:rFonts w:ascii="Arial"/>
          <w:spacing w:val="-5"/>
          <w:sz w:val="14"/>
        </w:rPr>
        <w:t xml:space="preserve"> </w:t>
      </w:r>
      <w:r>
        <w:rPr>
          <w:rFonts w:ascii="Arial"/>
          <w:spacing w:val="-1"/>
          <w:sz w:val="14"/>
        </w:rPr>
        <w:t>of</w:t>
      </w:r>
      <w:r>
        <w:rPr>
          <w:rFonts w:ascii="Arial"/>
          <w:spacing w:val="-3"/>
          <w:sz w:val="14"/>
        </w:rPr>
        <w:t xml:space="preserve"> </w:t>
      </w:r>
      <w:r>
        <w:rPr>
          <w:rFonts w:ascii="Arial"/>
          <w:spacing w:val="-1"/>
          <w:sz w:val="14"/>
        </w:rPr>
        <w:t>water</w:t>
      </w:r>
      <w:r>
        <w:rPr>
          <w:rFonts w:ascii="Arial"/>
          <w:spacing w:val="-7"/>
          <w:sz w:val="14"/>
        </w:rPr>
        <w:t xml:space="preserve"> </w:t>
      </w:r>
      <w:r>
        <w:rPr>
          <w:rFonts w:ascii="Arial"/>
          <w:spacing w:val="1"/>
          <w:sz w:val="14"/>
        </w:rPr>
        <w:t>to</w:t>
      </w:r>
      <w:r>
        <w:rPr>
          <w:rFonts w:ascii="Arial"/>
          <w:spacing w:val="-5"/>
          <w:sz w:val="14"/>
        </w:rPr>
        <w:t xml:space="preserve"> </w:t>
      </w:r>
      <w:r>
        <w:rPr>
          <w:rFonts w:ascii="Arial"/>
          <w:sz w:val="14"/>
        </w:rPr>
        <w:t>a</w:t>
      </w:r>
      <w:r>
        <w:rPr>
          <w:rFonts w:ascii="Arial"/>
          <w:spacing w:val="-5"/>
          <w:sz w:val="14"/>
        </w:rPr>
        <w:t xml:space="preserve"> </w:t>
      </w:r>
      <w:r>
        <w:rPr>
          <w:rFonts w:ascii="Arial"/>
          <w:spacing w:val="-1"/>
          <w:sz w:val="14"/>
        </w:rPr>
        <w:t>population</w:t>
      </w:r>
      <w:r>
        <w:rPr>
          <w:rFonts w:ascii="Arial"/>
          <w:spacing w:val="-5"/>
          <w:sz w:val="14"/>
        </w:rPr>
        <w:t xml:space="preserve"> </w:t>
      </w:r>
      <w:r>
        <w:rPr>
          <w:rFonts w:ascii="Arial"/>
          <w:sz w:val="14"/>
        </w:rPr>
        <w:t>of</w:t>
      </w:r>
      <w:r>
        <w:rPr>
          <w:rFonts w:ascii="Arial"/>
          <w:spacing w:val="-4"/>
          <w:sz w:val="14"/>
        </w:rPr>
        <w:t xml:space="preserve"> </w:t>
      </w:r>
      <w:r>
        <w:rPr>
          <w:rFonts w:ascii="Arial"/>
          <w:sz w:val="14"/>
        </w:rPr>
        <w:t>over</w:t>
      </w:r>
      <w:r>
        <w:rPr>
          <w:rFonts w:ascii="Arial"/>
          <w:spacing w:val="-5"/>
          <w:sz w:val="14"/>
        </w:rPr>
        <w:t xml:space="preserve"> </w:t>
      </w:r>
      <w:r>
        <w:rPr>
          <w:rFonts w:ascii="Arial"/>
          <w:spacing w:val="-1"/>
          <w:sz w:val="14"/>
        </w:rPr>
        <w:t>660,000</w:t>
      </w:r>
      <w:r>
        <w:rPr>
          <w:rFonts w:ascii="Arial"/>
          <w:spacing w:val="-5"/>
          <w:sz w:val="14"/>
        </w:rPr>
        <w:t xml:space="preserve"> </w:t>
      </w:r>
      <w:r>
        <w:rPr>
          <w:rFonts w:ascii="Arial"/>
          <w:sz w:val="14"/>
        </w:rPr>
        <w:t>people</w:t>
      </w:r>
      <w:r>
        <w:rPr>
          <w:rFonts w:ascii="Arial"/>
          <w:spacing w:val="-5"/>
          <w:sz w:val="14"/>
        </w:rPr>
        <w:t xml:space="preserve"> </w:t>
      </w:r>
      <w:r>
        <w:rPr>
          <w:rFonts w:ascii="Arial"/>
          <w:spacing w:val="-1"/>
          <w:sz w:val="14"/>
        </w:rPr>
        <w:t>at</w:t>
      </w:r>
      <w:r>
        <w:rPr>
          <w:rFonts w:ascii="Arial"/>
          <w:spacing w:val="-5"/>
          <w:sz w:val="14"/>
        </w:rPr>
        <w:t xml:space="preserve"> </w:t>
      </w:r>
      <w:r>
        <w:rPr>
          <w:rFonts w:ascii="Arial"/>
          <w:sz w:val="14"/>
        </w:rPr>
        <w:t>the</w:t>
      </w:r>
      <w:r>
        <w:rPr>
          <w:rFonts w:ascii="Arial"/>
          <w:spacing w:val="-6"/>
          <w:sz w:val="14"/>
        </w:rPr>
        <w:t xml:space="preserve"> </w:t>
      </w:r>
      <w:r>
        <w:rPr>
          <w:rFonts w:ascii="Arial"/>
          <w:sz w:val="14"/>
        </w:rPr>
        <w:t>lowest</w:t>
      </w:r>
      <w:r>
        <w:rPr>
          <w:rFonts w:ascii="Arial"/>
          <w:spacing w:val="-5"/>
          <w:sz w:val="14"/>
        </w:rPr>
        <w:t xml:space="preserve"> </w:t>
      </w:r>
      <w:r>
        <w:rPr>
          <w:rFonts w:ascii="Arial"/>
          <w:sz w:val="14"/>
        </w:rPr>
        <w:t>cost</w:t>
      </w:r>
      <w:r>
        <w:rPr>
          <w:rFonts w:ascii="Arial"/>
          <w:spacing w:val="-4"/>
          <w:sz w:val="14"/>
        </w:rPr>
        <w:t xml:space="preserve"> </w:t>
      </w:r>
      <w:r>
        <w:rPr>
          <w:rFonts w:ascii="Arial"/>
          <w:sz w:val="14"/>
        </w:rPr>
        <w:t>in</w:t>
      </w:r>
      <w:r>
        <w:rPr>
          <w:rFonts w:ascii="Arial"/>
          <w:spacing w:val="-5"/>
          <w:sz w:val="14"/>
        </w:rPr>
        <w:t xml:space="preserve"> </w:t>
      </w:r>
      <w:r>
        <w:rPr>
          <w:rFonts w:ascii="Arial"/>
          <w:sz w:val="14"/>
        </w:rPr>
        <w:t>England</w:t>
      </w:r>
      <w:r>
        <w:rPr>
          <w:rFonts w:ascii="Arial"/>
          <w:spacing w:val="-5"/>
          <w:sz w:val="14"/>
        </w:rPr>
        <w:t xml:space="preserve"> </w:t>
      </w:r>
      <w:r>
        <w:rPr>
          <w:rFonts w:ascii="Arial"/>
          <w:sz w:val="14"/>
        </w:rPr>
        <w:t>and</w:t>
      </w:r>
      <w:r>
        <w:rPr>
          <w:rFonts w:ascii="Arial"/>
          <w:spacing w:val="61"/>
          <w:w w:val="99"/>
          <w:sz w:val="14"/>
        </w:rPr>
        <w:t xml:space="preserve"> </w:t>
      </w:r>
      <w:r>
        <w:rPr>
          <w:rFonts w:ascii="Arial"/>
          <w:sz w:val="14"/>
        </w:rPr>
        <w:t>Wales.</w:t>
      </w:r>
    </w:p>
    <w:p w:rsidR="00E12A01" w:rsidRDefault="008E565A">
      <w:pPr>
        <w:spacing w:before="118" w:line="151" w:lineRule="exact"/>
        <w:ind w:left="120"/>
        <w:rPr>
          <w:rFonts w:ascii="Arial" w:eastAsia="Arial" w:hAnsi="Arial" w:cs="Arial"/>
          <w:sz w:val="14"/>
          <w:szCs w:val="14"/>
        </w:rPr>
      </w:pPr>
      <w:bookmarkStart w:id="4" w:name="Our_Distribution_Network"/>
      <w:bookmarkEnd w:id="4"/>
      <w:r>
        <w:rPr>
          <w:rFonts w:ascii="Arial"/>
          <w:i/>
          <w:spacing w:val="-1"/>
          <w:sz w:val="14"/>
        </w:rPr>
        <w:t>Our</w:t>
      </w:r>
      <w:r>
        <w:rPr>
          <w:rFonts w:ascii="Arial"/>
          <w:i/>
          <w:spacing w:val="-7"/>
          <w:sz w:val="14"/>
        </w:rPr>
        <w:t xml:space="preserve"> </w:t>
      </w:r>
      <w:r>
        <w:rPr>
          <w:rFonts w:ascii="Arial"/>
          <w:i/>
          <w:spacing w:val="-1"/>
          <w:sz w:val="14"/>
        </w:rPr>
        <w:t>Distribution</w:t>
      </w:r>
      <w:r>
        <w:rPr>
          <w:rFonts w:ascii="Arial"/>
          <w:i/>
          <w:spacing w:val="-6"/>
          <w:sz w:val="14"/>
        </w:rPr>
        <w:t xml:space="preserve"> </w:t>
      </w:r>
      <w:r>
        <w:rPr>
          <w:rFonts w:ascii="Arial"/>
          <w:i/>
          <w:spacing w:val="-1"/>
          <w:sz w:val="14"/>
        </w:rPr>
        <w:t>Network</w:t>
      </w:r>
    </w:p>
    <w:p w:rsidR="00E12A01" w:rsidRDefault="008E565A">
      <w:pPr>
        <w:spacing w:before="9" w:line="140" w:lineRule="exact"/>
        <w:ind w:left="120" w:right="460"/>
        <w:rPr>
          <w:rFonts w:ascii="Arial" w:eastAsia="Arial" w:hAnsi="Arial" w:cs="Arial"/>
          <w:sz w:val="14"/>
          <w:szCs w:val="14"/>
        </w:rPr>
      </w:pPr>
      <w:r>
        <w:rPr>
          <w:rFonts w:ascii="Arial"/>
          <w:sz w:val="14"/>
        </w:rPr>
        <w:t>Water</w:t>
      </w:r>
      <w:r>
        <w:rPr>
          <w:rFonts w:ascii="Arial"/>
          <w:spacing w:val="-3"/>
          <w:sz w:val="14"/>
        </w:rPr>
        <w:t xml:space="preserve"> </w:t>
      </w:r>
      <w:r>
        <w:rPr>
          <w:rFonts w:ascii="Arial"/>
          <w:sz w:val="14"/>
        </w:rPr>
        <w:t>is</w:t>
      </w:r>
      <w:r>
        <w:rPr>
          <w:rFonts w:ascii="Arial"/>
          <w:spacing w:val="-3"/>
          <w:sz w:val="14"/>
        </w:rPr>
        <w:t xml:space="preserve"> </w:t>
      </w:r>
      <w:r>
        <w:rPr>
          <w:rFonts w:ascii="Arial"/>
          <w:sz w:val="14"/>
        </w:rPr>
        <w:t xml:space="preserve">supplied </w:t>
      </w:r>
      <w:r>
        <w:rPr>
          <w:rFonts w:ascii="Arial"/>
          <w:spacing w:val="-1"/>
          <w:sz w:val="14"/>
        </w:rPr>
        <w:t xml:space="preserve">to </w:t>
      </w:r>
      <w:r>
        <w:rPr>
          <w:rFonts w:ascii="Arial"/>
          <w:sz w:val="14"/>
        </w:rPr>
        <w:t>our</w:t>
      </w:r>
      <w:r>
        <w:rPr>
          <w:rFonts w:ascii="Arial"/>
          <w:spacing w:val="-2"/>
          <w:sz w:val="14"/>
        </w:rPr>
        <w:t xml:space="preserve"> </w:t>
      </w:r>
      <w:r>
        <w:rPr>
          <w:rFonts w:ascii="Arial"/>
          <w:sz w:val="14"/>
        </w:rPr>
        <w:t xml:space="preserve">customers </w:t>
      </w:r>
      <w:r>
        <w:rPr>
          <w:rFonts w:ascii="Arial"/>
          <w:spacing w:val="-1"/>
          <w:sz w:val="14"/>
        </w:rPr>
        <w:t xml:space="preserve">through </w:t>
      </w:r>
      <w:r>
        <w:rPr>
          <w:rFonts w:ascii="Arial"/>
          <w:sz w:val="14"/>
        </w:rPr>
        <w:t>a</w:t>
      </w:r>
      <w:r>
        <w:rPr>
          <w:rFonts w:ascii="Arial"/>
          <w:spacing w:val="-1"/>
          <w:sz w:val="14"/>
        </w:rPr>
        <w:t xml:space="preserve"> network</w:t>
      </w:r>
      <w:r>
        <w:rPr>
          <w:rFonts w:ascii="Arial"/>
          <w:spacing w:val="1"/>
          <w:sz w:val="14"/>
        </w:rPr>
        <w:t xml:space="preserve"> </w:t>
      </w:r>
      <w:r>
        <w:rPr>
          <w:rFonts w:ascii="Arial"/>
          <w:spacing w:val="-1"/>
          <w:sz w:val="14"/>
        </w:rPr>
        <w:t>of</w:t>
      </w:r>
      <w:r>
        <w:rPr>
          <w:rFonts w:ascii="Arial"/>
          <w:sz w:val="14"/>
        </w:rPr>
        <w:t xml:space="preserve"> over</w:t>
      </w:r>
      <w:r>
        <w:rPr>
          <w:rFonts w:ascii="Arial"/>
          <w:spacing w:val="-1"/>
          <w:sz w:val="14"/>
        </w:rPr>
        <w:t xml:space="preserve"> 3,200</w:t>
      </w:r>
      <w:r>
        <w:rPr>
          <w:rFonts w:ascii="Arial"/>
          <w:sz w:val="14"/>
        </w:rPr>
        <w:t xml:space="preserve"> </w:t>
      </w:r>
      <w:proofErr w:type="spellStart"/>
      <w:r>
        <w:rPr>
          <w:rFonts w:ascii="Arial"/>
          <w:sz w:val="14"/>
        </w:rPr>
        <w:t>kilometres</w:t>
      </w:r>
      <w:proofErr w:type="spellEnd"/>
      <w:r>
        <w:rPr>
          <w:rFonts w:ascii="Arial"/>
          <w:sz w:val="14"/>
        </w:rPr>
        <w:t xml:space="preserve"> </w:t>
      </w:r>
      <w:r>
        <w:rPr>
          <w:rFonts w:ascii="Arial"/>
          <w:spacing w:val="-1"/>
          <w:sz w:val="14"/>
        </w:rPr>
        <w:t>(1,990</w:t>
      </w:r>
      <w:r>
        <w:rPr>
          <w:rFonts w:ascii="Arial"/>
          <w:spacing w:val="-3"/>
          <w:sz w:val="14"/>
        </w:rPr>
        <w:t xml:space="preserve"> </w:t>
      </w:r>
      <w:r>
        <w:rPr>
          <w:rFonts w:ascii="Arial"/>
          <w:sz w:val="14"/>
        </w:rPr>
        <w:t xml:space="preserve">miles) </w:t>
      </w:r>
      <w:r>
        <w:rPr>
          <w:rFonts w:ascii="Arial"/>
          <w:spacing w:val="-1"/>
          <w:sz w:val="14"/>
        </w:rPr>
        <w:t>of</w:t>
      </w:r>
      <w:r>
        <w:rPr>
          <w:rFonts w:ascii="Arial"/>
          <w:sz w:val="14"/>
        </w:rPr>
        <w:t xml:space="preserve"> </w:t>
      </w:r>
      <w:r>
        <w:rPr>
          <w:rFonts w:ascii="Arial"/>
          <w:spacing w:val="-1"/>
          <w:sz w:val="14"/>
        </w:rPr>
        <w:t>underground</w:t>
      </w:r>
      <w:r>
        <w:rPr>
          <w:rFonts w:ascii="Arial"/>
          <w:spacing w:val="2"/>
          <w:sz w:val="14"/>
        </w:rPr>
        <w:t xml:space="preserve"> </w:t>
      </w:r>
      <w:r>
        <w:rPr>
          <w:rFonts w:ascii="Arial"/>
          <w:spacing w:val="-1"/>
          <w:sz w:val="14"/>
        </w:rPr>
        <w:t>water mains</w:t>
      </w:r>
      <w:r>
        <w:rPr>
          <w:rFonts w:ascii="Arial"/>
          <w:sz w:val="14"/>
        </w:rPr>
        <w:t xml:space="preserve"> and</w:t>
      </w:r>
      <w:r>
        <w:rPr>
          <w:rFonts w:ascii="Arial"/>
          <w:spacing w:val="-2"/>
          <w:sz w:val="14"/>
        </w:rPr>
        <w:t xml:space="preserve"> </w:t>
      </w:r>
      <w:r>
        <w:rPr>
          <w:rFonts w:ascii="Arial"/>
          <w:sz w:val="14"/>
        </w:rPr>
        <w:t>more</w:t>
      </w:r>
      <w:r>
        <w:rPr>
          <w:rFonts w:ascii="Arial"/>
          <w:spacing w:val="-1"/>
          <w:sz w:val="14"/>
        </w:rPr>
        <w:t xml:space="preserve"> than 300,000</w:t>
      </w:r>
      <w:r>
        <w:rPr>
          <w:rFonts w:ascii="Arial"/>
          <w:spacing w:val="101"/>
          <w:w w:val="99"/>
          <w:sz w:val="14"/>
        </w:rPr>
        <w:t xml:space="preserve"> </w:t>
      </w:r>
      <w:r>
        <w:rPr>
          <w:rFonts w:ascii="Arial"/>
          <w:spacing w:val="-1"/>
          <w:sz w:val="14"/>
        </w:rPr>
        <w:t>individual</w:t>
      </w:r>
      <w:r>
        <w:rPr>
          <w:rFonts w:ascii="Arial"/>
          <w:spacing w:val="-3"/>
          <w:sz w:val="14"/>
        </w:rPr>
        <w:t xml:space="preserve"> </w:t>
      </w:r>
      <w:r>
        <w:rPr>
          <w:rFonts w:ascii="Arial"/>
          <w:sz w:val="14"/>
        </w:rPr>
        <w:t>service</w:t>
      </w:r>
      <w:r>
        <w:rPr>
          <w:rFonts w:ascii="Arial"/>
          <w:spacing w:val="-4"/>
          <w:sz w:val="14"/>
        </w:rPr>
        <w:t xml:space="preserve"> </w:t>
      </w:r>
      <w:r>
        <w:rPr>
          <w:rFonts w:ascii="Arial"/>
          <w:spacing w:val="-1"/>
          <w:sz w:val="14"/>
        </w:rPr>
        <w:t>connections,</w:t>
      </w:r>
      <w:r>
        <w:rPr>
          <w:rFonts w:ascii="Arial"/>
          <w:spacing w:val="-4"/>
          <w:sz w:val="14"/>
        </w:rPr>
        <w:t xml:space="preserve"> </w:t>
      </w:r>
      <w:r>
        <w:rPr>
          <w:rFonts w:ascii="Arial"/>
          <w:spacing w:val="-1"/>
          <w:sz w:val="14"/>
        </w:rPr>
        <w:t>all</w:t>
      </w:r>
      <w:r>
        <w:rPr>
          <w:rFonts w:ascii="Arial"/>
          <w:spacing w:val="-5"/>
          <w:sz w:val="14"/>
        </w:rPr>
        <w:t xml:space="preserve"> </w:t>
      </w:r>
      <w:r>
        <w:rPr>
          <w:rFonts w:ascii="Arial"/>
          <w:spacing w:val="-1"/>
          <w:sz w:val="14"/>
        </w:rPr>
        <w:t>of which</w:t>
      </w:r>
      <w:r>
        <w:rPr>
          <w:rFonts w:ascii="Arial"/>
          <w:spacing w:val="-6"/>
          <w:sz w:val="14"/>
        </w:rPr>
        <w:t xml:space="preserve"> </w:t>
      </w:r>
      <w:r>
        <w:rPr>
          <w:rFonts w:ascii="Arial"/>
          <w:sz w:val="14"/>
        </w:rPr>
        <w:t>are</w:t>
      </w:r>
      <w:r>
        <w:rPr>
          <w:rFonts w:ascii="Arial"/>
          <w:spacing w:val="-7"/>
          <w:sz w:val="14"/>
        </w:rPr>
        <w:t xml:space="preserve"> </w:t>
      </w:r>
      <w:r>
        <w:rPr>
          <w:rFonts w:ascii="Arial"/>
          <w:sz w:val="14"/>
        </w:rPr>
        <w:t>continuously</w:t>
      </w:r>
      <w:r>
        <w:rPr>
          <w:rFonts w:ascii="Arial"/>
          <w:spacing w:val="-7"/>
          <w:sz w:val="14"/>
        </w:rPr>
        <w:t xml:space="preserve"> </w:t>
      </w:r>
      <w:r>
        <w:rPr>
          <w:rFonts w:ascii="Arial"/>
          <w:sz w:val="14"/>
        </w:rPr>
        <w:t>maintained</w:t>
      </w:r>
      <w:r>
        <w:rPr>
          <w:rFonts w:ascii="Arial"/>
          <w:spacing w:val="-3"/>
          <w:sz w:val="14"/>
        </w:rPr>
        <w:t xml:space="preserve"> </w:t>
      </w:r>
      <w:r>
        <w:rPr>
          <w:rFonts w:ascii="Arial"/>
          <w:sz w:val="14"/>
        </w:rPr>
        <w:t>by</w:t>
      </w:r>
      <w:r>
        <w:rPr>
          <w:rFonts w:ascii="Arial"/>
          <w:spacing w:val="-6"/>
          <w:sz w:val="14"/>
        </w:rPr>
        <w:t xml:space="preserve"> </w:t>
      </w:r>
      <w:r>
        <w:rPr>
          <w:rFonts w:ascii="Arial"/>
          <w:sz w:val="14"/>
        </w:rPr>
        <w:t>our</w:t>
      </w:r>
      <w:r>
        <w:rPr>
          <w:rFonts w:ascii="Arial"/>
          <w:spacing w:val="-3"/>
          <w:sz w:val="14"/>
        </w:rPr>
        <w:t xml:space="preserve"> </w:t>
      </w:r>
      <w:r>
        <w:rPr>
          <w:rFonts w:ascii="Arial"/>
          <w:spacing w:val="-1"/>
          <w:sz w:val="14"/>
        </w:rPr>
        <w:t>distribution</w:t>
      </w:r>
      <w:r>
        <w:rPr>
          <w:rFonts w:ascii="Arial"/>
          <w:spacing w:val="-7"/>
          <w:sz w:val="14"/>
        </w:rPr>
        <w:t xml:space="preserve"> </w:t>
      </w:r>
      <w:r>
        <w:rPr>
          <w:rFonts w:ascii="Arial"/>
          <w:sz w:val="14"/>
        </w:rPr>
        <w:t>staff.</w:t>
      </w:r>
    </w:p>
    <w:sectPr w:rsidR="00E12A01">
      <w:type w:val="continuous"/>
      <w:pgSz w:w="11910" w:h="16840"/>
      <w:pgMar w:top="1000" w:right="10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01"/>
    <w:rsid w:val="00466B2E"/>
    <w:rsid w:val="008E565A"/>
    <w:rsid w:val="00E12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8E66B-D0D1-4E57-80C5-35B4A1D8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6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smouthwater.co.uk/" TargetMode="External"/><Relationship Id="rId5" Type="http://schemas.openxmlformats.org/officeDocument/2006/relationships/hyperlink" Target="http://www.rospa.com/award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F787B12A</Template>
  <TotalTime>0</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Authorized User</dc:creator>
  <cp:lastModifiedBy>Breach, Tamara</cp:lastModifiedBy>
  <cp:revision>2</cp:revision>
  <dcterms:created xsi:type="dcterms:W3CDTF">2016-04-28T11:15:00Z</dcterms:created>
  <dcterms:modified xsi:type="dcterms:W3CDTF">2016-04-28T11:15:00Z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2015-11-17T00:00:00Z</vt:filetime>
  </property>
</Properties>
</file>